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F68EE" w14:textId="65832DFF" w:rsidR="00C30C64" w:rsidRDefault="00C30C64" w:rsidP="00C30C64">
      <w:pPr>
        <w:pStyle w:val="Title"/>
        <w:ind w:hanging="284"/>
      </w:pPr>
      <w:r>
        <w:t xml:space="preserve">OBRAZAC ZA PRIJAVU SUMNJE NA NUSPOJAVU LIJEKA </w:t>
      </w:r>
    </w:p>
    <w:p w14:paraId="41191920" w14:textId="77777777" w:rsidR="00C30C64" w:rsidRDefault="00C30C64" w:rsidP="00C30C64">
      <w:pPr>
        <w:pStyle w:val="Subtitle"/>
      </w:pPr>
    </w:p>
    <w:tbl>
      <w:tblPr>
        <w:tblW w:w="10920" w:type="dxa"/>
        <w:tblInd w:w="-744" w:type="dxa"/>
        <w:tblBorders>
          <w:top w:val="single" w:sz="8" w:space="0" w:color="000000"/>
          <w:left w:val="single" w:sz="8" w:space="0" w:color="000000"/>
          <w:bottom w:val="single" w:sz="8" w:space="0" w:color="000000"/>
          <w:right w:val="single" w:sz="8" w:space="0" w:color="000000"/>
          <w:insideV w:val="single" w:sz="2" w:space="0" w:color="000000"/>
        </w:tblBorders>
        <w:tblLayout w:type="fixed"/>
        <w:tblLook w:val="04A0" w:firstRow="1" w:lastRow="0" w:firstColumn="1" w:lastColumn="0" w:noHBand="0" w:noVBand="1"/>
      </w:tblPr>
      <w:tblGrid>
        <w:gridCol w:w="2690"/>
        <w:gridCol w:w="2690"/>
        <w:gridCol w:w="2679"/>
        <w:gridCol w:w="2861"/>
      </w:tblGrid>
      <w:tr w:rsidR="00C30C64" w14:paraId="52DE76F9" w14:textId="77777777" w:rsidTr="00C30C64">
        <w:tc>
          <w:tcPr>
            <w:tcW w:w="2690" w:type="dxa"/>
            <w:tcBorders>
              <w:top w:val="single" w:sz="8" w:space="0" w:color="000000"/>
              <w:left w:val="single" w:sz="8" w:space="0" w:color="000000"/>
              <w:bottom w:val="nil"/>
              <w:right w:val="single" w:sz="2" w:space="0" w:color="000000"/>
            </w:tcBorders>
            <w:vAlign w:val="bottom"/>
            <w:hideMark/>
          </w:tcPr>
          <w:p w14:paraId="7AE5AFF9" w14:textId="77777777" w:rsidR="00C30C64" w:rsidRDefault="00C30C64">
            <w:pPr>
              <w:pStyle w:val="Subtitle"/>
              <w:snapToGrid w:val="0"/>
              <w:rPr>
                <w:b w:val="0"/>
                <w:bCs w:val="0"/>
                <w:color w:val="548DD4"/>
                <w:sz w:val="14"/>
                <w:szCs w:val="14"/>
              </w:rPr>
            </w:pPr>
            <w:r>
              <w:rPr>
                <w:b w:val="0"/>
                <w:bCs w:val="0"/>
                <w:color w:val="548DD4"/>
                <w:sz w:val="14"/>
                <w:szCs w:val="14"/>
              </w:rPr>
              <w:t>IME I PREZIME PRIJAVITELJA</w:t>
            </w:r>
            <w:r>
              <w:rPr>
                <w:color w:val="548DD4"/>
              </w:rPr>
              <w:t>*</w:t>
            </w:r>
          </w:p>
        </w:tc>
        <w:tc>
          <w:tcPr>
            <w:tcW w:w="2689" w:type="dxa"/>
            <w:tcBorders>
              <w:top w:val="single" w:sz="8" w:space="0" w:color="000000"/>
              <w:left w:val="single" w:sz="2" w:space="0" w:color="000000"/>
              <w:bottom w:val="nil"/>
              <w:right w:val="single" w:sz="2" w:space="0" w:color="000000"/>
            </w:tcBorders>
            <w:vAlign w:val="bottom"/>
            <w:hideMark/>
          </w:tcPr>
          <w:p w14:paraId="589CCB02" w14:textId="77777777" w:rsidR="00C30C64" w:rsidRDefault="00C30C64">
            <w:pPr>
              <w:pStyle w:val="WW-"/>
              <w:snapToGrid w:val="0"/>
              <w:rPr>
                <w:b w:val="0"/>
                <w:bCs w:val="0"/>
                <w:sz w:val="14"/>
                <w:szCs w:val="14"/>
              </w:rPr>
            </w:pPr>
            <w:r>
              <w:rPr>
                <w:b w:val="0"/>
                <w:bCs w:val="0"/>
                <w:sz w:val="14"/>
                <w:szCs w:val="14"/>
              </w:rPr>
              <w:t>USTANOVA</w:t>
            </w:r>
          </w:p>
        </w:tc>
        <w:tc>
          <w:tcPr>
            <w:tcW w:w="2678" w:type="dxa"/>
            <w:tcBorders>
              <w:top w:val="single" w:sz="8" w:space="0" w:color="000000"/>
              <w:left w:val="single" w:sz="2" w:space="0" w:color="000000"/>
              <w:bottom w:val="nil"/>
              <w:right w:val="single" w:sz="2" w:space="0" w:color="000000"/>
            </w:tcBorders>
            <w:vAlign w:val="bottom"/>
            <w:hideMark/>
          </w:tcPr>
          <w:p w14:paraId="1224E6C4" w14:textId="77777777" w:rsidR="00C30C64" w:rsidRDefault="00C30C64">
            <w:pPr>
              <w:pStyle w:val="WW-"/>
              <w:snapToGrid w:val="0"/>
              <w:rPr>
                <w:b w:val="0"/>
                <w:bCs w:val="0"/>
                <w:color w:val="FF0000"/>
                <w:sz w:val="14"/>
                <w:szCs w:val="14"/>
              </w:rPr>
            </w:pPr>
            <w:r>
              <w:rPr>
                <w:b w:val="0"/>
                <w:bCs w:val="0"/>
                <w:color w:val="548DD4"/>
                <w:sz w:val="14"/>
                <w:szCs w:val="14"/>
              </w:rPr>
              <w:t>ADRESA</w:t>
            </w:r>
            <w:r>
              <w:rPr>
                <w:color w:val="548DD4"/>
              </w:rPr>
              <w:t>*</w:t>
            </w:r>
          </w:p>
        </w:tc>
        <w:tc>
          <w:tcPr>
            <w:tcW w:w="2860" w:type="dxa"/>
            <w:tcBorders>
              <w:top w:val="single" w:sz="8" w:space="0" w:color="000000"/>
              <w:left w:val="single" w:sz="2" w:space="0" w:color="000000"/>
              <w:bottom w:val="nil"/>
              <w:right w:val="single" w:sz="8" w:space="0" w:color="000000"/>
            </w:tcBorders>
            <w:vAlign w:val="bottom"/>
            <w:hideMark/>
          </w:tcPr>
          <w:p w14:paraId="2CB5BB48" w14:textId="77777777" w:rsidR="00C30C64" w:rsidRDefault="00C30C64">
            <w:pPr>
              <w:pStyle w:val="WW-"/>
              <w:snapToGrid w:val="0"/>
              <w:rPr>
                <w:b w:val="0"/>
                <w:bCs w:val="0"/>
                <w:sz w:val="14"/>
                <w:szCs w:val="14"/>
              </w:rPr>
            </w:pPr>
            <w:r>
              <w:rPr>
                <w:b w:val="0"/>
                <w:bCs w:val="0"/>
                <w:sz w:val="14"/>
                <w:szCs w:val="14"/>
              </w:rPr>
              <w:t>TELEFON/E-mail</w:t>
            </w:r>
          </w:p>
        </w:tc>
      </w:tr>
      <w:tr w:rsidR="00C30C64" w14:paraId="6C499011" w14:textId="77777777" w:rsidTr="00C30C64">
        <w:tc>
          <w:tcPr>
            <w:tcW w:w="2690" w:type="dxa"/>
            <w:tcBorders>
              <w:top w:val="nil"/>
              <w:left w:val="single" w:sz="8" w:space="0" w:color="000000"/>
              <w:bottom w:val="single" w:sz="8" w:space="0" w:color="000000"/>
              <w:right w:val="single" w:sz="2" w:space="0" w:color="000000"/>
            </w:tcBorders>
          </w:tcPr>
          <w:p w14:paraId="3B8702AD" w14:textId="77777777" w:rsidR="00C30C64" w:rsidRDefault="00C30C64">
            <w:pPr>
              <w:snapToGrid w:val="0"/>
              <w:jc w:val="center"/>
              <w:rPr>
                <w:rFonts w:eastAsia="Arial" w:cs="Arial"/>
                <w:color w:val="548DD4"/>
                <w:szCs w:val="24"/>
                <w:lang w:val="hr-HR" w:eastAsia="hr-HR"/>
              </w:rPr>
            </w:pPr>
          </w:p>
        </w:tc>
        <w:tc>
          <w:tcPr>
            <w:tcW w:w="2689" w:type="dxa"/>
            <w:tcBorders>
              <w:top w:val="nil"/>
              <w:left w:val="single" w:sz="2" w:space="0" w:color="000000"/>
              <w:bottom w:val="single" w:sz="8" w:space="0" w:color="000000"/>
              <w:right w:val="single" w:sz="2" w:space="0" w:color="000000"/>
            </w:tcBorders>
          </w:tcPr>
          <w:p w14:paraId="457E86FB" w14:textId="77777777" w:rsidR="00C30C64" w:rsidRDefault="00C30C64">
            <w:pPr>
              <w:pStyle w:val="WW-"/>
              <w:snapToGrid w:val="0"/>
              <w:rPr>
                <w:b w:val="0"/>
                <w:bCs w:val="0"/>
                <w:sz w:val="14"/>
                <w:szCs w:val="14"/>
              </w:rPr>
            </w:pPr>
          </w:p>
        </w:tc>
        <w:tc>
          <w:tcPr>
            <w:tcW w:w="2678" w:type="dxa"/>
            <w:tcBorders>
              <w:top w:val="nil"/>
              <w:left w:val="single" w:sz="2" w:space="0" w:color="000000"/>
              <w:bottom w:val="single" w:sz="8" w:space="0" w:color="000000"/>
              <w:right w:val="single" w:sz="2" w:space="0" w:color="000000"/>
            </w:tcBorders>
          </w:tcPr>
          <w:p w14:paraId="220D26C0" w14:textId="77777777" w:rsidR="00C30C64" w:rsidRDefault="00C30C64">
            <w:pPr>
              <w:pStyle w:val="WW-"/>
              <w:snapToGrid w:val="0"/>
              <w:rPr>
                <w:b w:val="0"/>
                <w:bCs w:val="0"/>
                <w:sz w:val="14"/>
                <w:szCs w:val="14"/>
              </w:rPr>
            </w:pPr>
          </w:p>
        </w:tc>
        <w:tc>
          <w:tcPr>
            <w:tcW w:w="2860" w:type="dxa"/>
            <w:tcBorders>
              <w:top w:val="nil"/>
              <w:left w:val="single" w:sz="2" w:space="0" w:color="000000"/>
              <w:bottom w:val="single" w:sz="8" w:space="0" w:color="000000"/>
              <w:right w:val="single" w:sz="8" w:space="0" w:color="000000"/>
            </w:tcBorders>
          </w:tcPr>
          <w:p w14:paraId="6D9445E0" w14:textId="77777777" w:rsidR="00C30C64" w:rsidRDefault="00C30C64">
            <w:pPr>
              <w:pStyle w:val="WW-"/>
              <w:snapToGrid w:val="0"/>
              <w:rPr>
                <w:b w:val="0"/>
                <w:bCs w:val="0"/>
                <w:sz w:val="14"/>
                <w:szCs w:val="14"/>
              </w:rPr>
            </w:pPr>
          </w:p>
        </w:tc>
      </w:tr>
    </w:tbl>
    <w:p w14:paraId="5D28D961" w14:textId="77777777" w:rsidR="00C30C64" w:rsidRDefault="00C30C64" w:rsidP="00C30C64">
      <w:pPr>
        <w:jc w:val="center"/>
        <w:rPr>
          <w:sz w:val="16"/>
          <w:szCs w:val="16"/>
          <w:lang w:eastAsia="sl-SI"/>
        </w:rPr>
      </w:pPr>
    </w:p>
    <w:tbl>
      <w:tblPr>
        <w:tblW w:w="10920" w:type="dxa"/>
        <w:tblInd w:w="-843" w:type="dxa"/>
        <w:tblLayout w:type="fixed"/>
        <w:tblCellMar>
          <w:left w:w="0" w:type="dxa"/>
          <w:right w:w="0" w:type="dxa"/>
        </w:tblCellMar>
        <w:tblLook w:val="04A0" w:firstRow="1" w:lastRow="0" w:firstColumn="1" w:lastColumn="0" w:noHBand="0" w:noVBand="1"/>
      </w:tblPr>
      <w:tblGrid>
        <w:gridCol w:w="1277"/>
        <w:gridCol w:w="266"/>
        <w:gridCol w:w="570"/>
        <w:gridCol w:w="572"/>
        <w:gridCol w:w="7"/>
        <w:gridCol w:w="565"/>
        <w:gridCol w:w="567"/>
        <w:gridCol w:w="429"/>
        <w:gridCol w:w="282"/>
        <w:gridCol w:w="812"/>
        <w:gridCol w:w="328"/>
        <w:gridCol w:w="277"/>
        <w:gridCol w:w="601"/>
        <w:gridCol w:w="390"/>
        <w:gridCol w:w="287"/>
        <w:gridCol w:w="563"/>
        <w:gridCol w:w="626"/>
        <w:gridCol w:w="626"/>
        <w:gridCol w:w="1875"/>
      </w:tblGrid>
      <w:tr w:rsidR="00C30C64" w14:paraId="3BFE8647" w14:textId="77777777" w:rsidTr="00C30C64">
        <w:tc>
          <w:tcPr>
            <w:tcW w:w="10918" w:type="dxa"/>
            <w:gridSpan w:val="19"/>
            <w:tcBorders>
              <w:top w:val="single" w:sz="8" w:space="0" w:color="000000"/>
              <w:left w:val="single" w:sz="8" w:space="0" w:color="000000"/>
              <w:bottom w:val="single" w:sz="8" w:space="0" w:color="000000"/>
              <w:right w:val="single" w:sz="8" w:space="0" w:color="000000"/>
            </w:tcBorders>
            <w:shd w:val="clear" w:color="auto" w:fill="99CCFF"/>
            <w:tcMar>
              <w:top w:w="17" w:type="dxa"/>
              <w:left w:w="0" w:type="dxa"/>
              <w:bottom w:w="17" w:type="dxa"/>
              <w:right w:w="0" w:type="dxa"/>
            </w:tcMar>
            <w:hideMark/>
          </w:tcPr>
          <w:p w14:paraId="03284C2A" w14:textId="77777777" w:rsidR="00C30C64" w:rsidRDefault="00C30C64">
            <w:pPr>
              <w:snapToGrid w:val="0"/>
              <w:jc w:val="center"/>
              <w:rPr>
                <w:rFonts w:eastAsia="Arial" w:cs="Arial"/>
                <w:b/>
                <w:bCs/>
                <w:szCs w:val="24"/>
                <w:lang w:val="hr-HR" w:eastAsia="hr-HR"/>
              </w:rPr>
            </w:pPr>
            <w:r>
              <w:rPr>
                <w:rFonts w:eastAsia="Arial" w:cs="Arial"/>
                <w:b/>
                <w:bCs/>
                <w:lang w:val="hr-HR" w:eastAsia="hr-HR"/>
              </w:rPr>
              <w:t>I. PODACI O NUSPOJAVI</w:t>
            </w:r>
          </w:p>
        </w:tc>
      </w:tr>
      <w:tr w:rsidR="00C30C64" w14:paraId="0B9759E5" w14:textId="77777777" w:rsidTr="00C30C64">
        <w:trPr>
          <w:cantSplit/>
          <w:trHeight w:val="275"/>
        </w:trPr>
        <w:tc>
          <w:tcPr>
            <w:tcW w:w="1541" w:type="dxa"/>
            <w:gridSpan w:val="2"/>
            <w:tcBorders>
              <w:top w:val="nil"/>
              <w:left w:val="single" w:sz="8" w:space="0" w:color="000000"/>
              <w:bottom w:val="single" w:sz="2" w:space="0" w:color="000000"/>
              <w:right w:val="nil"/>
            </w:tcBorders>
            <w:vAlign w:val="center"/>
            <w:hideMark/>
          </w:tcPr>
          <w:p w14:paraId="2E723347"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BOLESNIK</w:t>
            </w:r>
          </w:p>
        </w:tc>
        <w:tc>
          <w:tcPr>
            <w:tcW w:w="1714" w:type="dxa"/>
            <w:gridSpan w:val="4"/>
            <w:tcBorders>
              <w:top w:val="nil"/>
              <w:left w:val="single" w:sz="2" w:space="0" w:color="000000"/>
              <w:bottom w:val="single" w:sz="2" w:space="0" w:color="000000"/>
              <w:right w:val="nil"/>
            </w:tcBorders>
            <w:vAlign w:val="center"/>
            <w:hideMark/>
          </w:tcPr>
          <w:p w14:paraId="6E260155"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DATUM ROĐENJA</w:t>
            </w:r>
          </w:p>
        </w:tc>
        <w:tc>
          <w:tcPr>
            <w:tcW w:w="567" w:type="dxa"/>
            <w:tcBorders>
              <w:top w:val="single" w:sz="2" w:space="0" w:color="000000"/>
              <w:left w:val="single" w:sz="2" w:space="0" w:color="000000"/>
              <w:bottom w:val="single" w:sz="2" w:space="0" w:color="000000"/>
              <w:right w:val="nil"/>
            </w:tcBorders>
            <w:vAlign w:val="center"/>
            <w:hideMark/>
          </w:tcPr>
          <w:p w14:paraId="430E1237" w14:textId="77777777" w:rsidR="00C30C64" w:rsidRDefault="00C30C64">
            <w:pPr>
              <w:snapToGrid w:val="0"/>
              <w:jc w:val="center"/>
              <w:rPr>
                <w:rFonts w:eastAsia="Arial" w:cs="Arial"/>
                <w:color w:val="FF0000"/>
                <w:sz w:val="16"/>
                <w:szCs w:val="16"/>
                <w:lang w:val="hr-HR" w:eastAsia="hr-HR"/>
              </w:rPr>
            </w:pPr>
            <w:r>
              <w:rPr>
                <w:rFonts w:eastAsia="Arial" w:cs="Arial"/>
                <w:color w:val="548DD4"/>
                <w:sz w:val="16"/>
                <w:szCs w:val="16"/>
                <w:lang w:val="hr-HR" w:eastAsia="hr-HR"/>
              </w:rPr>
              <w:t>DOB</w:t>
            </w:r>
            <w:r>
              <w:rPr>
                <w:color w:val="548DD4"/>
                <w:lang w:eastAsia="hr-HR"/>
              </w:rPr>
              <w:t>*</w:t>
            </w:r>
          </w:p>
        </w:tc>
        <w:tc>
          <w:tcPr>
            <w:tcW w:w="711" w:type="dxa"/>
            <w:gridSpan w:val="2"/>
            <w:tcBorders>
              <w:top w:val="single" w:sz="2" w:space="0" w:color="000000"/>
              <w:left w:val="single" w:sz="2" w:space="0" w:color="000000"/>
              <w:bottom w:val="single" w:sz="2" w:space="0" w:color="000000"/>
              <w:right w:val="nil"/>
            </w:tcBorders>
            <w:vAlign w:val="center"/>
            <w:hideMark/>
          </w:tcPr>
          <w:p w14:paraId="0DDD9709" w14:textId="77777777" w:rsidR="00C30C64" w:rsidRDefault="00C30C64">
            <w:pPr>
              <w:snapToGrid w:val="0"/>
              <w:jc w:val="center"/>
              <w:rPr>
                <w:rFonts w:eastAsia="Arial" w:cs="Arial"/>
                <w:sz w:val="16"/>
                <w:szCs w:val="16"/>
                <w:vertAlign w:val="superscript"/>
                <w:lang w:val="hr-HR" w:eastAsia="hr-HR"/>
              </w:rPr>
            </w:pPr>
            <w:r>
              <w:rPr>
                <w:rFonts w:eastAsia="Arial" w:cs="Arial"/>
                <w:sz w:val="16"/>
                <w:szCs w:val="16"/>
                <w:lang w:val="hr-HR" w:eastAsia="hr-HR"/>
              </w:rPr>
              <w:t>TEŽINA</w:t>
            </w:r>
            <w:r>
              <w:rPr>
                <w:rFonts w:eastAsia="Arial" w:cs="Arial"/>
                <w:sz w:val="16"/>
                <w:szCs w:val="16"/>
                <w:vertAlign w:val="superscript"/>
                <w:lang w:val="hr-HR" w:eastAsia="hr-HR"/>
              </w:rPr>
              <w:t>2</w:t>
            </w:r>
          </w:p>
        </w:tc>
        <w:tc>
          <w:tcPr>
            <w:tcW w:w="812" w:type="dxa"/>
            <w:tcBorders>
              <w:top w:val="nil"/>
              <w:left w:val="single" w:sz="2" w:space="0" w:color="000000"/>
              <w:bottom w:val="single" w:sz="2" w:space="0" w:color="000000"/>
              <w:right w:val="nil"/>
            </w:tcBorders>
            <w:vAlign w:val="center"/>
            <w:hideMark/>
          </w:tcPr>
          <w:p w14:paraId="08F7D996" w14:textId="77777777" w:rsidR="00C30C64" w:rsidRDefault="00C30C64">
            <w:pPr>
              <w:snapToGrid w:val="0"/>
              <w:jc w:val="center"/>
              <w:rPr>
                <w:rFonts w:eastAsia="Arial" w:cs="Arial"/>
                <w:color w:val="548DD4"/>
                <w:sz w:val="16"/>
                <w:szCs w:val="16"/>
                <w:lang w:val="hr-HR" w:eastAsia="hr-HR"/>
              </w:rPr>
            </w:pPr>
            <w:r>
              <w:rPr>
                <w:rFonts w:eastAsia="Arial" w:cs="Arial"/>
                <w:color w:val="548DD4"/>
                <w:sz w:val="16"/>
                <w:szCs w:val="16"/>
                <w:lang w:val="hr-HR" w:eastAsia="hr-HR"/>
              </w:rPr>
              <w:t>SPOL</w:t>
            </w:r>
            <w:r>
              <w:rPr>
                <w:color w:val="548DD4"/>
                <w:lang w:eastAsia="hr-HR"/>
              </w:rPr>
              <w:t>*</w:t>
            </w:r>
          </w:p>
        </w:tc>
        <w:tc>
          <w:tcPr>
            <w:tcW w:w="1883" w:type="dxa"/>
            <w:gridSpan w:val="5"/>
            <w:tcBorders>
              <w:top w:val="nil"/>
              <w:left w:val="single" w:sz="2" w:space="0" w:color="000000"/>
              <w:bottom w:val="single" w:sz="2" w:space="0" w:color="000000"/>
              <w:right w:val="nil"/>
            </w:tcBorders>
            <w:vAlign w:val="center"/>
            <w:hideMark/>
          </w:tcPr>
          <w:p w14:paraId="27631481" w14:textId="77777777" w:rsidR="00C30C64" w:rsidRDefault="00C30C64">
            <w:pPr>
              <w:snapToGrid w:val="0"/>
              <w:jc w:val="center"/>
              <w:rPr>
                <w:rFonts w:eastAsia="Arial" w:cs="Arial"/>
                <w:color w:val="548DD4"/>
                <w:sz w:val="16"/>
                <w:szCs w:val="16"/>
                <w:lang w:val="hr-HR" w:eastAsia="hr-HR"/>
              </w:rPr>
            </w:pPr>
            <w:r>
              <w:rPr>
                <w:rFonts w:eastAsia="Arial" w:cs="Arial"/>
                <w:color w:val="548DD4"/>
                <w:sz w:val="16"/>
                <w:szCs w:val="16"/>
                <w:lang w:val="hr-HR" w:eastAsia="hr-HR"/>
              </w:rPr>
              <w:t>POČETAK NUSPOJAVE</w:t>
            </w:r>
            <w:r>
              <w:rPr>
                <w:color w:val="548DD4"/>
                <w:lang w:eastAsia="hr-HR"/>
              </w:rPr>
              <w:t>*</w:t>
            </w:r>
          </w:p>
        </w:tc>
        <w:tc>
          <w:tcPr>
            <w:tcW w:w="1815" w:type="dxa"/>
            <w:gridSpan w:val="3"/>
            <w:tcBorders>
              <w:top w:val="nil"/>
              <w:left w:val="single" w:sz="2" w:space="0" w:color="000000"/>
              <w:bottom w:val="single" w:sz="2" w:space="0" w:color="000000"/>
              <w:right w:val="nil"/>
            </w:tcBorders>
            <w:vAlign w:val="center"/>
            <w:hideMark/>
          </w:tcPr>
          <w:p w14:paraId="1F165781"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KRAJ NUSPOJAVE</w:t>
            </w:r>
          </w:p>
        </w:tc>
        <w:tc>
          <w:tcPr>
            <w:tcW w:w="1875" w:type="dxa"/>
            <w:vMerge w:val="restart"/>
            <w:tcBorders>
              <w:top w:val="nil"/>
              <w:left w:val="single" w:sz="8" w:space="0" w:color="000000"/>
              <w:bottom w:val="single" w:sz="8" w:space="0" w:color="000000"/>
              <w:right w:val="single" w:sz="8" w:space="0" w:color="000000"/>
            </w:tcBorders>
            <w:tcMar>
              <w:top w:w="0" w:type="dxa"/>
              <w:left w:w="113" w:type="dxa"/>
              <w:bottom w:w="0" w:type="dxa"/>
              <w:right w:w="0" w:type="dxa"/>
            </w:tcMar>
            <w:vAlign w:val="center"/>
            <w:hideMark/>
          </w:tcPr>
          <w:p w14:paraId="3727C402" w14:textId="77777777" w:rsidR="00C30C64" w:rsidRDefault="00C30C64">
            <w:pPr>
              <w:snapToGrid w:val="0"/>
              <w:rPr>
                <w:rFonts w:eastAsia="Arial" w:cs="Arial"/>
                <w:sz w:val="16"/>
                <w:szCs w:val="16"/>
                <w:lang w:val="hr-HR" w:eastAsia="hr-HR"/>
              </w:rPr>
            </w:pPr>
            <w:r>
              <w:rPr>
                <w:rFonts w:eastAsia="Arial" w:cs="Arial"/>
                <w:sz w:val="16"/>
                <w:szCs w:val="16"/>
                <w:lang w:val="hr-HR" w:eastAsia="hr-HR"/>
              </w:rPr>
              <w:t>OZNAČITI SAMO AKO JE NUSPOJAVA UZROKOVALA:</w:t>
            </w:r>
          </w:p>
        </w:tc>
      </w:tr>
      <w:tr w:rsidR="00C30C64" w14:paraId="6197E7C8" w14:textId="77777777" w:rsidTr="00C30C64">
        <w:trPr>
          <w:cantSplit/>
          <w:trHeight w:hRule="exact" w:val="207"/>
        </w:trPr>
        <w:tc>
          <w:tcPr>
            <w:tcW w:w="1541" w:type="dxa"/>
            <w:gridSpan w:val="2"/>
            <w:tcBorders>
              <w:top w:val="nil"/>
              <w:left w:val="single" w:sz="8" w:space="0" w:color="000000"/>
              <w:bottom w:val="single" w:sz="2" w:space="0" w:color="000000"/>
              <w:right w:val="nil"/>
            </w:tcBorders>
            <w:hideMark/>
          </w:tcPr>
          <w:p w14:paraId="48605F83" w14:textId="77777777" w:rsidR="00C30C64" w:rsidRDefault="00C30C64">
            <w:pPr>
              <w:snapToGrid w:val="0"/>
              <w:jc w:val="center"/>
              <w:rPr>
                <w:rFonts w:eastAsia="Times New Roman"/>
                <w:color w:val="548DD4"/>
                <w:sz w:val="16"/>
                <w:szCs w:val="16"/>
                <w:lang w:eastAsia="hr-HR"/>
              </w:rPr>
            </w:pPr>
            <w:r>
              <w:rPr>
                <w:color w:val="548DD4"/>
                <w:sz w:val="16"/>
                <w:szCs w:val="16"/>
                <w:lang w:eastAsia="hr-HR"/>
              </w:rPr>
              <w:t>Inicijali*</w:t>
            </w:r>
          </w:p>
          <w:p w14:paraId="343CFCB5" w14:textId="77777777" w:rsidR="00C30C64" w:rsidRDefault="00C30C64">
            <w:pPr>
              <w:snapToGrid w:val="0"/>
              <w:jc w:val="center"/>
              <w:rPr>
                <w:sz w:val="16"/>
                <w:szCs w:val="16"/>
                <w:lang w:eastAsia="hr-HR"/>
              </w:rPr>
            </w:pPr>
            <w:r>
              <w:rPr>
                <w:sz w:val="16"/>
                <w:szCs w:val="16"/>
                <w:lang w:eastAsia="hr-HR"/>
              </w:rPr>
              <w:t>matični br.</w:t>
            </w:r>
          </w:p>
        </w:tc>
        <w:tc>
          <w:tcPr>
            <w:tcW w:w="570" w:type="dxa"/>
            <w:tcBorders>
              <w:top w:val="nil"/>
              <w:left w:val="single" w:sz="2" w:space="0" w:color="000000"/>
              <w:bottom w:val="single" w:sz="2" w:space="0" w:color="000000"/>
              <w:right w:val="nil"/>
            </w:tcBorders>
            <w:vAlign w:val="center"/>
            <w:hideMark/>
          </w:tcPr>
          <w:p w14:paraId="22B7769C"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dan</w:t>
            </w:r>
          </w:p>
        </w:tc>
        <w:tc>
          <w:tcPr>
            <w:tcW w:w="572" w:type="dxa"/>
            <w:tcBorders>
              <w:top w:val="nil"/>
              <w:left w:val="single" w:sz="2" w:space="0" w:color="000000"/>
              <w:bottom w:val="single" w:sz="2" w:space="0" w:color="000000"/>
              <w:right w:val="nil"/>
            </w:tcBorders>
            <w:vAlign w:val="center"/>
            <w:hideMark/>
          </w:tcPr>
          <w:p w14:paraId="734E03C1"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mjesec</w:t>
            </w:r>
          </w:p>
        </w:tc>
        <w:tc>
          <w:tcPr>
            <w:tcW w:w="572" w:type="dxa"/>
            <w:gridSpan w:val="2"/>
            <w:tcBorders>
              <w:top w:val="nil"/>
              <w:left w:val="single" w:sz="2" w:space="0" w:color="000000"/>
              <w:bottom w:val="single" w:sz="2" w:space="0" w:color="000000"/>
              <w:right w:val="nil"/>
            </w:tcBorders>
            <w:vAlign w:val="center"/>
            <w:hideMark/>
          </w:tcPr>
          <w:p w14:paraId="12F2EF17"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godina</w:t>
            </w:r>
          </w:p>
        </w:tc>
        <w:tc>
          <w:tcPr>
            <w:tcW w:w="567" w:type="dxa"/>
            <w:vMerge w:val="restart"/>
            <w:tcBorders>
              <w:top w:val="nil"/>
              <w:left w:val="single" w:sz="2" w:space="0" w:color="000000"/>
              <w:bottom w:val="single" w:sz="2" w:space="0" w:color="000000"/>
              <w:right w:val="nil"/>
            </w:tcBorders>
            <w:vAlign w:val="center"/>
          </w:tcPr>
          <w:p w14:paraId="0CCAEF18" w14:textId="77777777" w:rsidR="00C30C64" w:rsidRDefault="00C30C64">
            <w:pPr>
              <w:snapToGrid w:val="0"/>
              <w:jc w:val="center"/>
              <w:rPr>
                <w:rFonts w:eastAsia="Times New Roman"/>
                <w:szCs w:val="24"/>
                <w:lang w:eastAsia="hr-HR"/>
              </w:rPr>
            </w:pPr>
          </w:p>
        </w:tc>
        <w:tc>
          <w:tcPr>
            <w:tcW w:w="711" w:type="dxa"/>
            <w:gridSpan w:val="2"/>
            <w:vMerge w:val="restart"/>
            <w:tcBorders>
              <w:top w:val="nil"/>
              <w:left w:val="single" w:sz="2" w:space="0" w:color="000000"/>
              <w:bottom w:val="single" w:sz="2" w:space="0" w:color="000000"/>
              <w:right w:val="nil"/>
            </w:tcBorders>
            <w:vAlign w:val="center"/>
          </w:tcPr>
          <w:p w14:paraId="604325DD" w14:textId="77777777" w:rsidR="00C30C64" w:rsidRDefault="00C30C64">
            <w:pPr>
              <w:snapToGrid w:val="0"/>
              <w:jc w:val="center"/>
              <w:rPr>
                <w:lang w:eastAsia="hr-HR"/>
              </w:rPr>
            </w:pPr>
          </w:p>
        </w:tc>
        <w:tc>
          <w:tcPr>
            <w:tcW w:w="812" w:type="dxa"/>
            <w:vMerge w:val="restart"/>
            <w:tcBorders>
              <w:top w:val="nil"/>
              <w:left w:val="single" w:sz="2" w:space="0" w:color="000000"/>
              <w:bottom w:val="nil"/>
              <w:right w:val="nil"/>
            </w:tcBorders>
            <w:tcMar>
              <w:top w:w="0" w:type="dxa"/>
              <w:left w:w="113" w:type="dxa"/>
              <w:bottom w:w="0" w:type="dxa"/>
              <w:right w:w="0" w:type="dxa"/>
            </w:tcMar>
            <w:vAlign w:val="center"/>
            <w:hideMark/>
          </w:tcPr>
          <w:p w14:paraId="0B106754" w14:textId="77777777" w:rsidR="00C30C64" w:rsidRDefault="00C30C64">
            <w:pPr>
              <w:pStyle w:val="WW-1234"/>
              <w:snapToGrid w:val="0"/>
            </w:pPr>
            <w:r>
              <w:rPr>
                <w:rFonts w:ascii="Wingdings" w:hAnsi="Wingdings"/>
                <w:sz w:val="20"/>
                <w:szCs w:val="20"/>
              </w:rPr>
              <w:t></w:t>
            </w:r>
            <w:r>
              <w:t xml:space="preserve">  M</w:t>
            </w:r>
          </w:p>
          <w:p w14:paraId="0F58C567" w14:textId="77777777" w:rsidR="00C30C64" w:rsidRDefault="00C30C64">
            <w:pPr>
              <w:snapToGrid w:val="0"/>
              <w:rPr>
                <w:sz w:val="16"/>
                <w:lang w:val="hr-HR" w:eastAsia="hr-HR"/>
              </w:rPr>
            </w:pPr>
            <w:r>
              <w:rPr>
                <w:rFonts w:ascii="Wingdings" w:hAnsi="Wingdings"/>
                <w:lang w:eastAsia="hr-HR"/>
              </w:rPr>
              <w:t></w:t>
            </w:r>
            <w:r>
              <w:rPr>
                <w:rFonts w:eastAsia="Arial" w:cs="Arial"/>
                <w:szCs w:val="16"/>
                <w:lang w:val="hr-HR" w:eastAsia="hr-HR"/>
              </w:rPr>
              <w:t xml:space="preserve">  </w:t>
            </w:r>
            <w:r>
              <w:rPr>
                <w:sz w:val="16"/>
                <w:lang w:val="hr-HR" w:eastAsia="hr-HR"/>
              </w:rPr>
              <w:t>Ž</w:t>
            </w:r>
          </w:p>
        </w:tc>
        <w:tc>
          <w:tcPr>
            <w:tcW w:w="605" w:type="dxa"/>
            <w:gridSpan w:val="2"/>
            <w:tcBorders>
              <w:top w:val="nil"/>
              <w:left w:val="single" w:sz="2" w:space="0" w:color="000000"/>
              <w:bottom w:val="single" w:sz="2" w:space="0" w:color="000000"/>
              <w:right w:val="nil"/>
            </w:tcBorders>
            <w:vAlign w:val="center"/>
            <w:hideMark/>
          </w:tcPr>
          <w:p w14:paraId="5B99C99F"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dan</w:t>
            </w:r>
          </w:p>
        </w:tc>
        <w:tc>
          <w:tcPr>
            <w:tcW w:w="601" w:type="dxa"/>
            <w:tcBorders>
              <w:top w:val="nil"/>
              <w:left w:val="single" w:sz="2" w:space="0" w:color="000000"/>
              <w:bottom w:val="single" w:sz="2" w:space="0" w:color="000000"/>
              <w:right w:val="nil"/>
            </w:tcBorders>
            <w:vAlign w:val="center"/>
            <w:hideMark/>
          </w:tcPr>
          <w:p w14:paraId="35D8C45C"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mjesec</w:t>
            </w:r>
          </w:p>
        </w:tc>
        <w:tc>
          <w:tcPr>
            <w:tcW w:w="677" w:type="dxa"/>
            <w:gridSpan w:val="2"/>
            <w:tcBorders>
              <w:top w:val="nil"/>
              <w:left w:val="single" w:sz="2" w:space="0" w:color="000000"/>
              <w:bottom w:val="single" w:sz="2" w:space="0" w:color="000000"/>
              <w:right w:val="nil"/>
            </w:tcBorders>
            <w:vAlign w:val="center"/>
            <w:hideMark/>
          </w:tcPr>
          <w:p w14:paraId="57F1D0F7"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godina</w:t>
            </w:r>
          </w:p>
        </w:tc>
        <w:tc>
          <w:tcPr>
            <w:tcW w:w="563" w:type="dxa"/>
            <w:tcBorders>
              <w:top w:val="nil"/>
              <w:left w:val="single" w:sz="2" w:space="0" w:color="000000"/>
              <w:bottom w:val="single" w:sz="2" w:space="0" w:color="000000"/>
              <w:right w:val="nil"/>
            </w:tcBorders>
            <w:vAlign w:val="center"/>
            <w:hideMark/>
          </w:tcPr>
          <w:p w14:paraId="72EA81DF"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dan</w:t>
            </w:r>
          </w:p>
        </w:tc>
        <w:tc>
          <w:tcPr>
            <w:tcW w:w="626" w:type="dxa"/>
            <w:tcBorders>
              <w:top w:val="nil"/>
              <w:left w:val="single" w:sz="2" w:space="0" w:color="000000"/>
              <w:bottom w:val="single" w:sz="2" w:space="0" w:color="000000"/>
              <w:right w:val="nil"/>
            </w:tcBorders>
            <w:vAlign w:val="center"/>
            <w:hideMark/>
          </w:tcPr>
          <w:p w14:paraId="298548AA"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mjesec</w:t>
            </w:r>
          </w:p>
        </w:tc>
        <w:tc>
          <w:tcPr>
            <w:tcW w:w="626" w:type="dxa"/>
            <w:tcBorders>
              <w:top w:val="nil"/>
              <w:left w:val="single" w:sz="2" w:space="0" w:color="000000"/>
              <w:bottom w:val="single" w:sz="2" w:space="0" w:color="000000"/>
              <w:right w:val="nil"/>
            </w:tcBorders>
            <w:vAlign w:val="center"/>
            <w:hideMark/>
          </w:tcPr>
          <w:p w14:paraId="794176F3"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godina</w:t>
            </w:r>
          </w:p>
        </w:tc>
        <w:tc>
          <w:tcPr>
            <w:tcW w:w="1875" w:type="dxa"/>
            <w:vMerge/>
            <w:tcBorders>
              <w:top w:val="nil"/>
              <w:left w:val="single" w:sz="8" w:space="0" w:color="000000"/>
              <w:bottom w:val="single" w:sz="8" w:space="0" w:color="000000"/>
              <w:right w:val="single" w:sz="8" w:space="0" w:color="000000"/>
            </w:tcBorders>
            <w:vAlign w:val="center"/>
            <w:hideMark/>
          </w:tcPr>
          <w:p w14:paraId="5F7D3645" w14:textId="77777777" w:rsidR="00C30C64" w:rsidRDefault="00C30C64">
            <w:pPr>
              <w:spacing w:after="0" w:line="240" w:lineRule="auto"/>
              <w:rPr>
                <w:rFonts w:eastAsia="Arial" w:cs="Arial"/>
                <w:sz w:val="16"/>
                <w:szCs w:val="16"/>
                <w:lang w:val="hr-HR" w:eastAsia="hr-HR"/>
              </w:rPr>
            </w:pPr>
          </w:p>
        </w:tc>
      </w:tr>
      <w:tr w:rsidR="00C30C64" w14:paraId="6605AF91" w14:textId="77777777" w:rsidTr="00C30C64">
        <w:trPr>
          <w:cantSplit/>
          <w:trHeight w:hRule="exact" w:val="277"/>
        </w:trPr>
        <w:tc>
          <w:tcPr>
            <w:tcW w:w="1541" w:type="dxa"/>
            <w:gridSpan w:val="2"/>
            <w:tcBorders>
              <w:top w:val="nil"/>
              <w:left w:val="single" w:sz="8" w:space="0" w:color="000000"/>
              <w:bottom w:val="nil"/>
              <w:right w:val="nil"/>
            </w:tcBorders>
            <w:vAlign w:val="center"/>
          </w:tcPr>
          <w:p w14:paraId="1BA3C105" w14:textId="77777777" w:rsidR="00C30C64" w:rsidRDefault="00C30C64">
            <w:pPr>
              <w:snapToGrid w:val="0"/>
              <w:jc w:val="center"/>
              <w:rPr>
                <w:rFonts w:eastAsia="Times New Roman"/>
                <w:szCs w:val="24"/>
                <w:lang w:eastAsia="hr-HR"/>
              </w:rPr>
            </w:pPr>
          </w:p>
        </w:tc>
        <w:tc>
          <w:tcPr>
            <w:tcW w:w="570" w:type="dxa"/>
            <w:tcBorders>
              <w:top w:val="nil"/>
              <w:left w:val="single" w:sz="2" w:space="0" w:color="000000"/>
              <w:bottom w:val="nil"/>
              <w:right w:val="nil"/>
            </w:tcBorders>
            <w:vAlign w:val="center"/>
          </w:tcPr>
          <w:p w14:paraId="74309CBA" w14:textId="77777777" w:rsidR="00C30C64" w:rsidRDefault="00C30C64">
            <w:pPr>
              <w:snapToGrid w:val="0"/>
              <w:rPr>
                <w:rFonts w:eastAsia="Arial" w:cs="Arial"/>
                <w:sz w:val="16"/>
                <w:szCs w:val="16"/>
                <w:lang w:val="hr-HR" w:eastAsia="hr-HR"/>
              </w:rPr>
            </w:pPr>
          </w:p>
        </w:tc>
        <w:tc>
          <w:tcPr>
            <w:tcW w:w="572" w:type="dxa"/>
            <w:tcBorders>
              <w:top w:val="nil"/>
              <w:left w:val="single" w:sz="2" w:space="0" w:color="000000"/>
              <w:bottom w:val="nil"/>
              <w:right w:val="nil"/>
            </w:tcBorders>
            <w:vAlign w:val="center"/>
          </w:tcPr>
          <w:p w14:paraId="07F98974" w14:textId="77777777" w:rsidR="00C30C64" w:rsidRDefault="00C30C64">
            <w:pPr>
              <w:snapToGrid w:val="0"/>
              <w:rPr>
                <w:rFonts w:eastAsia="Arial" w:cs="Arial"/>
                <w:sz w:val="16"/>
                <w:szCs w:val="16"/>
                <w:lang w:val="hr-HR" w:eastAsia="hr-HR"/>
              </w:rPr>
            </w:pPr>
          </w:p>
        </w:tc>
        <w:tc>
          <w:tcPr>
            <w:tcW w:w="572" w:type="dxa"/>
            <w:gridSpan w:val="2"/>
            <w:tcBorders>
              <w:top w:val="nil"/>
              <w:left w:val="single" w:sz="2" w:space="0" w:color="000000"/>
              <w:bottom w:val="nil"/>
              <w:right w:val="nil"/>
            </w:tcBorders>
            <w:vAlign w:val="center"/>
          </w:tcPr>
          <w:p w14:paraId="0B1AE09D" w14:textId="77777777" w:rsidR="00C30C64" w:rsidRDefault="00C30C64">
            <w:pPr>
              <w:snapToGrid w:val="0"/>
              <w:rPr>
                <w:rFonts w:eastAsia="Arial" w:cs="Arial"/>
                <w:sz w:val="16"/>
                <w:szCs w:val="16"/>
                <w:lang w:val="hr-HR" w:eastAsia="hr-HR"/>
              </w:rPr>
            </w:pPr>
          </w:p>
        </w:tc>
        <w:tc>
          <w:tcPr>
            <w:tcW w:w="567" w:type="dxa"/>
            <w:vMerge/>
            <w:tcBorders>
              <w:top w:val="nil"/>
              <w:left w:val="single" w:sz="2" w:space="0" w:color="000000"/>
              <w:bottom w:val="single" w:sz="2" w:space="0" w:color="000000"/>
              <w:right w:val="nil"/>
            </w:tcBorders>
            <w:vAlign w:val="center"/>
            <w:hideMark/>
          </w:tcPr>
          <w:p w14:paraId="2127A6BA" w14:textId="77777777" w:rsidR="00C30C64" w:rsidRDefault="00C30C64">
            <w:pPr>
              <w:spacing w:after="0" w:line="240" w:lineRule="auto"/>
              <w:rPr>
                <w:rFonts w:eastAsia="Times New Roman"/>
                <w:szCs w:val="24"/>
                <w:lang w:eastAsia="hr-HR"/>
              </w:rPr>
            </w:pPr>
          </w:p>
        </w:tc>
        <w:tc>
          <w:tcPr>
            <w:tcW w:w="2133" w:type="dxa"/>
            <w:gridSpan w:val="2"/>
            <w:vMerge/>
            <w:tcBorders>
              <w:top w:val="nil"/>
              <w:left w:val="single" w:sz="2" w:space="0" w:color="000000"/>
              <w:bottom w:val="single" w:sz="2" w:space="0" w:color="000000"/>
              <w:right w:val="nil"/>
            </w:tcBorders>
            <w:vAlign w:val="center"/>
            <w:hideMark/>
          </w:tcPr>
          <w:p w14:paraId="0933F02F" w14:textId="77777777" w:rsidR="00C30C64" w:rsidRDefault="00C30C64">
            <w:pPr>
              <w:spacing w:after="0" w:line="240" w:lineRule="auto"/>
              <w:rPr>
                <w:lang w:eastAsia="hr-HR"/>
              </w:rPr>
            </w:pPr>
          </w:p>
        </w:tc>
        <w:tc>
          <w:tcPr>
            <w:tcW w:w="812" w:type="dxa"/>
            <w:vMerge/>
            <w:tcBorders>
              <w:top w:val="nil"/>
              <w:left w:val="single" w:sz="2" w:space="0" w:color="000000"/>
              <w:bottom w:val="nil"/>
              <w:right w:val="nil"/>
            </w:tcBorders>
            <w:vAlign w:val="center"/>
            <w:hideMark/>
          </w:tcPr>
          <w:p w14:paraId="289200E9" w14:textId="77777777" w:rsidR="00C30C64" w:rsidRDefault="00C30C64">
            <w:pPr>
              <w:spacing w:after="0" w:line="240" w:lineRule="auto"/>
              <w:rPr>
                <w:sz w:val="16"/>
                <w:lang w:val="hr-HR" w:eastAsia="hr-HR"/>
              </w:rPr>
            </w:pPr>
          </w:p>
        </w:tc>
        <w:tc>
          <w:tcPr>
            <w:tcW w:w="605" w:type="dxa"/>
            <w:gridSpan w:val="2"/>
            <w:tcBorders>
              <w:top w:val="nil"/>
              <w:left w:val="single" w:sz="2" w:space="0" w:color="000000"/>
              <w:bottom w:val="single" w:sz="2" w:space="0" w:color="000000"/>
              <w:right w:val="nil"/>
            </w:tcBorders>
            <w:vAlign w:val="center"/>
          </w:tcPr>
          <w:p w14:paraId="0439A937" w14:textId="77777777" w:rsidR="00C30C64" w:rsidRDefault="00C30C64">
            <w:pPr>
              <w:snapToGrid w:val="0"/>
              <w:jc w:val="center"/>
              <w:rPr>
                <w:rFonts w:eastAsia="Arial" w:cs="Arial"/>
                <w:sz w:val="16"/>
                <w:szCs w:val="16"/>
                <w:lang w:val="hr-HR" w:eastAsia="hr-HR"/>
              </w:rPr>
            </w:pPr>
          </w:p>
        </w:tc>
        <w:tc>
          <w:tcPr>
            <w:tcW w:w="601" w:type="dxa"/>
            <w:tcBorders>
              <w:top w:val="nil"/>
              <w:left w:val="single" w:sz="2" w:space="0" w:color="000000"/>
              <w:bottom w:val="single" w:sz="2" w:space="0" w:color="000000"/>
              <w:right w:val="nil"/>
            </w:tcBorders>
            <w:vAlign w:val="center"/>
          </w:tcPr>
          <w:p w14:paraId="331D49CB" w14:textId="77777777" w:rsidR="00C30C64" w:rsidRDefault="00C30C64">
            <w:pPr>
              <w:snapToGrid w:val="0"/>
              <w:jc w:val="center"/>
              <w:rPr>
                <w:rFonts w:eastAsia="Arial" w:cs="Arial"/>
                <w:sz w:val="16"/>
                <w:szCs w:val="16"/>
                <w:lang w:val="hr-HR" w:eastAsia="hr-HR"/>
              </w:rPr>
            </w:pPr>
          </w:p>
        </w:tc>
        <w:tc>
          <w:tcPr>
            <w:tcW w:w="677" w:type="dxa"/>
            <w:gridSpan w:val="2"/>
            <w:tcBorders>
              <w:top w:val="nil"/>
              <w:left w:val="single" w:sz="2" w:space="0" w:color="000000"/>
              <w:bottom w:val="single" w:sz="2" w:space="0" w:color="000000"/>
              <w:right w:val="nil"/>
            </w:tcBorders>
            <w:vAlign w:val="center"/>
          </w:tcPr>
          <w:p w14:paraId="05A4CE09" w14:textId="77777777" w:rsidR="00C30C64" w:rsidRDefault="00C30C64">
            <w:pPr>
              <w:snapToGrid w:val="0"/>
              <w:jc w:val="center"/>
              <w:rPr>
                <w:rFonts w:eastAsia="Arial" w:cs="Arial"/>
                <w:sz w:val="16"/>
                <w:szCs w:val="16"/>
                <w:lang w:val="hr-HR" w:eastAsia="hr-HR"/>
              </w:rPr>
            </w:pPr>
          </w:p>
        </w:tc>
        <w:tc>
          <w:tcPr>
            <w:tcW w:w="563" w:type="dxa"/>
            <w:tcBorders>
              <w:top w:val="nil"/>
              <w:left w:val="single" w:sz="2" w:space="0" w:color="000000"/>
              <w:bottom w:val="single" w:sz="2" w:space="0" w:color="000000"/>
              <w:right w:val="nil"/>
            </w:tcBorders>
            <w:vAlign w:val="center"/>
          </w:tcPr>
          <w:p w14:paraId="1E80E838" w14:textId="77777777" w:rsidR="00C30C64" w:rsidRDefault="00C30C64">
            <w:pPr>
              <w:snapToGrid w:val="0"/>
              <w:jc w:val="center"/>
              <w:rPr>
                <w:rFonts w:eastAsia="Arial" w:cs="Arial"/>
                <w:sz w:val="16"/>
                <w:szCs w:val="16"/>
                <w:lang w:val="hr-HR" w:eastAsia="hr-HR"/>
              </w:rPr>
            </w:pPr>
          </w:p>
        </w:tc>
        <w:tc>
          <w:tcPr>
            <w:tcW w:w="626" w:type="dxa"/>
            <w:tcBorders>
              <w:top w:val="nil"/>
              <w:left w:val="single" w:sz="2" w:space="0" w:color="000000"/>
              <w:bottom w:val="single" w:sz="2" w:space="0" w:color="000000"/>
              <w:right w:val="nil"/>
            </w:tcBorders>
            <w:vAlign w:val="center"/>
          </w:tcPr>
          <w:p w14:paraId="5259619E" w14:textId="77777777" w:rsidR="00C30C64" w:rsidRDefault="00C30C64">
            <w:pPr>
              <w:snapToGrid w:val="0"/>
              <w:jc w:val="center"/>
              <w:rPr>
                <w:rFonts w:eastAsia="Arial" w:cs="Arial"/>
                <w:sz w:val="16"/>
                <w:szCs w:val="16"/>
                <w:lang w:val="hr-HR" w:eastAsia="hr-HR"/>
              </w:rPr>
            </w:pPr>
          </w:p>
        </w:tc>
        <w:tc>
          <w:tcPr>
            <w:tcW w:w="626" w:type="dxa"/>
            <w:tcBorders>
              <w:top w:val="nil"/>
              <w:left w:val="single" w:sz="2" w:space="0" w:color="000000"/>
              <w:bottom w:val="single" w:sz="2" w:space="0" w:color="000000"/>
              <w:right w:val="nil"/>
            </w:tcBorders>
            <w:vAlign w:val="center"/>
          </w:tcPr>
          <w:p w14:paraId="4A02C9DB" w14:textId="77777777" w:rsidR="00C30C64" w:rsidRDefault="00C30C64">
            <w:pPr>
              <w:snapToGrid w:val="0"/>
              <w:jc w:val="center"/>
              <w:rPr>
                <w:rFonts w:eastAsia="Arial" w:cs="Arial"/>
                <w:sz w:val="16"/>
                <w:szCs w:val="16"/>
                <w:lang w:val="hr-HR" w:eastAsia="hr-HR"/>
              </w:rPr>
            </w:pPr>
          </w:p>
        </w:tc>
        <w:tc>
          <w:tcPr>
            <w:tcW w:w="1875" w:type="dxa"/>
            <w:vMerge/>
            <w:tcBorders>
              <w:top w:val="nil"/>
              <w:left w:val="single" w:sz="8" w:space="0" w:color="000000"/>
              <w:bottom w:val="single" w:sz="8" w:space="0" w:color="000000"/>
              <w:right w:val="single" w:sz="8" w:space="0" w:color="000000"/>
            </w:tcBorders>
            <w:vAlign w:val="center"/>
            <w:hideMark/>
          </w:tcPr>
          <w:p w14:paraId="6806C021" w14:textId="77777777" w:rsidR="00C30C64" w:rsidRDefault="00C30C64">
            <w:pPr>
              <w:spacing w:after="0" w:line="240" w:lineRule="auto"/>
              <w:rPr>
                <w:rFonts w:eastAsia="Arial" w:cs="Arial"/>
                <w:sz w:val="16"/>
                <w:szCs w:val="16"/>
                <w:lang w:val="hr-HR" w:eastAsia="hr-HR"/>
              </w:rPr>
            </w:pPr>
          </w:p>
        </w:tc>
      </w:tr>
      <w:tr w:rsidR="00C30C64" w14:paraId="751A0CF6" w14:textId="77777777" w:rsidTr="00C30C64">
        <w:trPr>
          <w:cantSplit/>
          <w:trHeight w:val="3125"/>
        </w:trPr>
        <w:tc>
          <w:tcPr>
            <w:tcW w:w="9043" w:type="dxa"/>
            <w:gridSpan w:val="18"/>
            <w:tcBorders>
              <w:top w:val="single" w:sz="8" w:space="0" w:color="000000"/>
              <w:left w:val="single" w:sz="8" w:space="0" w:color="000000"/>
              <w:bottom w:val="nil"/>
              <w:right w:val="single" w:sz="8" w:space="0" w:color="000000"/>
            </w:tcBorders>
            <w:tcMar>
              <w:top w:w="113" w:type="dxa"/>
              <w:left w:w="0" w:type="dxa"/>
              <w:bottom w:w="0" w:type="dxa"/>
              <w:right w:w="0" w:type="dxa"/>
            </w:tcMar>
          </w:tcPr>
          <w:p w14:paraId="032D3801" w14:textId="77777777" w:rsidR="00C30C64" w:rsidRDefault="00C30C64">
            <w:pPr>
              <w:rPr>
                <w:rFonts w:eastAsia="Arial" w:cs="Arial"/>
                <w:sz w:val="16"/>
                <w:szCs w:val="16"/>
                <w:lang w:val="hr-HR" w:eastAsia="hr-HR"/>
              </w:rPr>
            </w:pPr>
            <w:r>
              <w:rPr>
                <w:rFonts w:eastAsia="Arial" w:cs="Arial"/>
                <w:caps/>
                <w:sz w:val="16"/>
                <w:szCs w:val="16"/>
                <w:lang w:val="hr-HR" w:eastAsia="hr-HR"/>
              </w:rPr>
              <w:t xml:space="preserve">  Dijagnoza/sindrom nuspojave</w:t>
            </w:r>
            <w:r>
              <w:rPr>
                <w:rFonts w:eastAsia="Arial" w:cs="Arial"/>
                <w:sz w:val="16"/>
                <w:szCs w:val="16"/>
                <w:lang w:val="hr-HR" w:eastAsia="hr-HR"/>
              </w:rPr>
              <w:t>:</w:t>
            </w:r>
          </w:p>
          <w:p w14:paraId="78CA282C" w14:textId="77777777" w:rsidR="00C30C64" w:rsidRDefault="00C30C64">
            <w:pPr>
              <w:rPr>
                <w:rFonts w:eastAsia="Arial" w:cs="Arial"/>
                <w:sz w:val="36"/>
                <w:szCs w:val="16"/>
                <w:lang w:val="hr-HR" w:eastAsia="hr-HR"/>
              </w:rPr>
            </w:pPr>
          </w:p>
          <w:p w14:paraId="7E740776" w14:textId="77777777" w:rsidR="00C30C64" w:rsidRDefault="00C30C64">
            <w:pPr>
              <w:pStyle w:val="WW-1234"/>
              <w:snapToGrid w:val="0"/>
            </w:pPr>
            <w:r>
              <w:t xml:space="preserve">  </w:t>
            </w:r>
            <w:r>
              <w:rPr>
                <w:color w:val="548DD4"/>
              </w:rPr>
              <w:t xml:space="preserve">OPIS REAKCIJA* </w:t>
            </w:r>
            <w:r>
              <w:t>(znakovi ili simptomi, uključujući relevantne podatke laboratorijskih testova):</w:t>
            </w:r>
          </w:p>
          <w:p w14:paraId="444F24CA" w14:textId="77777777" w:rsidR="00C30C64" w:rsidRDefault="00C30C64">
            <w:pPr>
              <w:rPr>
                <w:rFonts w:eastAsia="Arial" w:cs="Arial"/>
                <w:b/>
                <w:bCs/>
                <w:sz w:val="16"/>
                <w:szCs w:val="16"/>
                <w:lang w:val="hr-HR" w:eastAsia="hr-HR"/>
              </w:rPr>
            </w:pPr>
          </w:p>
          <w:p w14:paraId="2B433B04" w14:textId="77777777" w:rsidR="00C30C64" w:rsidRDefault="00C30C64">
            <w:pPr>
              <w:rPr>
                <w:rFonts w:eastAsia="Arial" w:cs="Arial"/>
                <w:sz w:val="16"/>
                <w:szCs w:val="16"/>
                <w:lang w:val="hr-HR" w:eastAsia="hr-HR"/>
              </w:rPr>
            </w:pPr>
          </w:p>
          <w:p w14:paraId="4D3BD5EE" w14:textId="77777777" w:rsidR="00C30C64" w:rsidRDefault="00C30C64">
            <w:pPr>
              <w:pStyle w:val="List"/>
              <w:rPr>
                <w:rFonts w:eastAsia="Arial" w:cs="Arial"/>
                <w:sz w:val="16"/>
                <w:szCs w:val="16"/>
                <w:lang w:val="hr-HR" w:eastAsia="hr-HR"/>
              </w:rPr>
            </w:pPr>
          </w:p>
          <w:p w14:paraId="0B8ADE43" w14:textId="77777777" w:rsidR="00C30C64" w:rsidRDefault="00C30C64">
            <w:pPr>
              <w:rPr>
                <w:rFonts w:eastAsia="Arial" w:cs="Arial"/>
                <w:b/>
                <w:bCs/>
                <w:sz w:val="16"/>
                <w:szCs w:val="16"/>
                <w:lang w:val="hr-HR" w:eastAsia="hr-HR"/>
              </w:rPr>
            </w:pPr>
          </w:p>
          <w:p w14:paraId="697D58CD" w14:textId="77777777" w:rsidR="00C30C64" w:rsidRDefault="00C30C64">
            <w:pPr>
              <w:ind w:firstLine="392"/>
              <w:rPr>
                <w:rFonts w:eastAsia="Arial" w:cs="Arial"/>
                <w:b/>
                <w:bCs/>
                <w:sz w:val="16"/>
                <w:szCs w:val="16"/>
                <w:lang w:val="hr-HR" w:eastAsia="hr-HR"/>
              </w:rPr>
            </w:pPr>
          </w:p>
          <w:p w14:paraId="08C48D9D" w14:textId="77777777" w:rsidR="00C30C64" w:rsidRDefault="00C30C64">
            <w:pPr>
              <w:rPr>
                <w:rFonts w:eastAsia="Arial" w:cs="Arial"/>
                <w:b/>
                <w:bCs/>
                <w:sz w:val="16"/>
                <w:szCs w:val="16"/>
                <w:lang w:val="hr-HR" w:eastAsia="hr-HR"/>
              </w:rPr>
            </w:pPr>
          </w:p>
          <w:p w14:paraId="77796B0A" w14:textId="77777777" w:rsidR="00C30C64" w:rsidRDefault="00C30C64">
            <w:pPr>
              <w:rPr>
                <w:rFonts w:eastAsia="Arial" w:cs="Arial"/>
                <w:b/>
                <w:bCs/>
                <w:sz w:val="16"/>
                <w:szCs w:val="16"/>
                <w:lang w:val="hr-HR" w:eastAsia="hr-HR"/>
              </w:rPr>
            </w:pPr>
          </w:p>
          <w:p w14:paraId="080C68E1" w14:textId="77777777" w:rsidR="00C30C64" w:rsidRDefault="00C30C64">
            <w:pPr>
              <w:rPr>
                <w:rFonts w:eastAsia="Arial" w:cs="Arial"/>
                <w:b/>
                <w:bCs/>
                <w:sz w:val="16"/>
                <w:szCs w:val="16"/>
                <w:lang w:val="hr-HR" w:eastAsia="hr-HR"/>
              </w:rPr>
            </w:pPr>
          </w:p>
          <w:p w14:paraId="5F203828" w14:textId="77777777" w:rsidR="00C30C64" w:rsidRDefault="00C30C64">
            <w:pPr>
              <w:rPr>
                <w:rFonts w:eastAsia="Times New Roman"/>
                <w:szCs w:val="24"/>
                <w:lang w:eastAsia="hr-HR"/>
              </w:rPr>
            </w:pPr>
            <w:r>
              <w:rPr>
                <w:rFonts w:eastAsia="Arial" w:cs="Arial"/>
                <w:caps/>
                <w:sz w:val="16"/>
                <w:szCs w:val="16"/>
                <w:lang w:val="hr-HR" w:eastAsia="hr-HR"/>
              </w:rPr>
              <w:t xml:space="preserve">  LIJEČENJE NUSPOJAVE:</w:t>
            </w:r>
          </w:p>
          <w:p w14:paraId="72174E1D" w14:textId="77777777" w:rsidR="00C30C64" w:rsidRDefault="00C30C64">
            <w:pPr>
              <w:rPr>
                <w:rFonts w:eastAsia="Arial" w:cs="Arial"/>
                <w:b/>
                <w:bCs/>
                <w:sz w:val="16"/>
                <w:szCs w:val="16"/>
                <w:lang w:val="hr-HR" w:eastAsia="hr-HR"/>
              </w:rPr>
            </w:pPr>
          </w:p>
          <w:p w14:paraId="031CAAD8" w14:textId="77777777" w:rsidR="00C30C64" w:rsidRDefault="00C30C64">
            <w:pPr>
              <w:rPr>
                <w:rFonts w:eastAsia="Arial" w:cs="Arial"/>
                <w:b/>
                <w:bCs/>
                <w:sz w:val="16"/>
                <w:szCs w:val="16"/>
                <w:lang w:val="hr-HR" w:eastAsia="hr-HR"/>
              </w:rPr>
            </w:pPr>
          </w:p>
          <w:p w14:paraId="7DD2E121" w14:textId="77777777" w:rsidR="00C30C64" w:rsidRDefault="00C30C64">
            <w:pPr>
              <w:pStyle w:val="WW-1234"/>
            </w:pPr>
          </w:p>
        </w:tc>
        <w:tc>
          <w:tcPr>
            <w:tcW w:w="1875"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1E13A5D4" w14:textId="77777777" w:rsidR="00C30C64" w:rsidRDefault="00C30C64">
            <w:pPr>
              <w:rPr>
                <w:rFonts w:eastAsia="Arial"/>
                <w:lang w:val="hr-HR" w:eastAsia="hr-HR"/>
              </w:rPr>
            </w:pPr>
            <w:r>
              <w:rPr>
                <w:rFonts w:eastAsia="Arial"/>
                <w:lang w:val="hr-HR" w:eastAsia="hr-HR"/>
              </w:rPr>
              <w:t xml:space="preserve"> </w:t>
            </w:r>
            <w:r>
              <w:rPr>
                <w:rFonts w:ascii="Wingdings" w:hAnsi="Wingdings" w:cs="Arial"/>
                <w:lang w:eastAsia="hr-HR"/>
              </w:rPr>
              <w:t></w:t>
            </w:r>
            <w:r>
              <w:rPr>
                <w:rFonts w:eastAsia="Arial"/>
                <w:lang w:val="hr-HR" w:eastAsia="hr-HR"/>
              </w:rPr>
              <w:t xml:space="preserve"> </w:t>
            </w:r>
            <w:r>
              <w:rPr>
                <w:rFonts w:eastAsia="Arial"/>
                <w:sz w:val="16"/>
                <w:szCs w:val="16"/>
                <w:lang w:val="hr-HR" w:eastAsia="hr-HR"/>
              </w:rPr>
              <w:t>smrt</w:t>
            </w:r>
          </w:p>
          <w:p w14:paraId="72CD83B7" w14:textId="77777777" w:rsidR="00C30C64" w:rsidRDefault="00C30C64">
            <w:pPr>
              <w:rPr>
                <w:rFonts w:eastAsia="Arial"/>
                <w:lang w:val="hr-HR" w:eastAsia="hr-HR"/>
              </w:rPr>
            </w:pPr>
          </w:p>
          <w:p w14:paraId="5142EB2E" w14:textId="77777777" w:rsidR="00C30C64" w:rsidRDefault="00C30C64">
            <w:pPr>
              <w:rPr>
                <w:rFonts w:eastAsia="Arial"/>
                <w:lang w:val="hr-HR" w:eastAsia="hr-HR"/>
              </w:rPr>
            </w:pPr>
            <w:r>
              <w:rPr>
                <w:rFonts w:eastAsia="Arial"/>
                <w:lang w:val="hr-HR" w:eastAsia="hr-HR"/>
              </w:rPr>
              <w:t xml:space="preserve"> </w:t>
            </w:r>
            <w:r>
              <w:rPr>
                <w:rFonts w:ascii="Wingdings" w:hAnsi="Wingdings" w:cs="Arial"/>
                <w:lang w:eastAsia="hr-HR"/>
              </w:rPr>
              <w:t></w:t>
            </w:r>
            <w:r>
              <w:rPr>
                <w:rFonts w:eastAsia="Arial"/>
                <w:lang w:val="hr-HR" w:eastAsia="hr-HR"/>
              </w:rPr>
              <w:t xml:space="preserve"> </w:t>
            </w:r>
            <w:r>
              <w:rPr>
                <w:rFonts w:eastAsia="Arial"/>
                <w:sz w:val="16"/>
                <w:szCs w:val="16"/>
                <w:lang w:val="hr-HR" w:eastAsia="hr-HR"/>
              </w:rPr>
              <w:t>po život opasno       stanje</w:t>
            </w:r>
          </w:p>
          <w:p w14:paraId="0F452C8A" w14:textId="77777777" w:rsidR="00C30C64" w:rsidRDefault="00C30C64">
            <w:pPr>
              <w:rPr>
                <w:rFonts w:eastAsia="Arial"/>
                <w:lang w:val="hr-HR" w:eastAsia="hr-HR"/>
              </w:rPr>
            </w:pPr>
          </w:p>
          <w:p w14:paraId="6BCA6207" w14:textId="77777777" w:rsidR="00C30C64" w:rsidRDefault="00C30C64">
            <w:pPr>
              <w:rPr>
                <w:rFonts w:eastAsia="Arial"/>
                <w:sz w:val="16"/>
                <w:szCs w:val="16"/>
                <w:lang w:val="hr-HR" w:eastAsia="hr-HR"/>
              </w:rPr>
            </w:pPr>
            <w:r>
              <w:rPr>
                <w:rFonts w:eastAsia="Arial"/>
                <w:lang w:val="hr-HR" w:eastAsia="hr-HR"/>
              </w:rPr>
              <w:t xml:space="preserve"> </w:t>
            </w:r>
            <w:r>
              <w:rPr>
                <w:rFonts w:ascii="Wingdings" w:hAnsi="Wingdings" w:cs="Arial"/>
                <w:lang w:eastAsia="hr-HR"/>
              </w:rPr>
              <w:t></w:t>
            </w:r>
            <w:r>
              <w:rPr>
                <w:rFonts w:eastAsia="Arial"/>
                <w:lang w:val="hr-HR" w:eastAsia="hr-HR"/>
              </w:rPr>
              <w:t xml:space="preserve"> </w:t>
            </w:r>
            <w:r>
              <w:rPr>
                <w:rFonts w:eastAsia="Arial"/>
                <w:sz w:val="16"/>
                <w:szCs w:val="16"/>
                <w:lang w:val="hr-HR" w:eastAsia="hr-HR"/>
              </w:rPr>
              <w:t>potrebu za bolničkim liječenjem ili produljenje već postojećeg</w:t>
            </w:r>
          </w:p>
          <w:p w14:paraId="4E1F93B7" w14:textId="77777777" w:rsidR="00C30C64" w:rsidRDefault="00C30C64">
            <w:pPr>
              <w:rPr>
                <w:rFonts w:eastAsia="Arial"/>
                <w:szCs w:val="24"/>
                <w:lang w:val="hr-HR" w:eastAsia="hr-HR"/>
              </w:rPr>
            </w:pPr>
          </w:p>
          <w:p w14:paraId="2C729FFC" w14:textId="77777777" w:rsidR="00C30C64" w:rsidRDefault="00C30C64">
            <w:pPr>
              <w:rPr>
                <w:rFonts w:eastAsia="Arial"/>
                <w:sz w:val="16"/>
                <w:szCs w:val="16"/>
                <w:lang w:val="hr-HR" w:eastAsia="hr-HR"/>
              </w:rPr>
            </w:pPr>
            <w:r>
              <w:rPr>
                <w:rFonts w:eastAsia="Arial"/>
                <w:lang w:val="hr-HR" w:eastAsia="hr-HR"/>
              </w:rPr>
              <w:t xml:space="preserve"> </w:t>
            </w:r>
            <w:r>
              <w:rPr>
                <w:rFonts w:ascii="Wingdings" w:hAnsi="Wingdings" w:cs="Arial"/>
                <w:lang w:eastAsia="hr-HR"/>
              </w:rPr>
              <w:t></w:t>
            </w:r>
            <w:r>
              <w:rPr>
                <w:rFonts w:eastAsia="Arial"/>
                <w:lang w:val="hr-HR" w:eastAsia="hr-HR"/>
              </w:rPr>
              <w:t xml:space="preserve"> </w:t>
            </w:r>
            <w:r>
              <w:rPr>
                <w:rFonts w:eastAsia="Arial"/>
                <w:sz w:val="16"/>
                <w:szCs w:val="16"/>
                <w:lang w:val="it-IT" w:eastAsia="hr-HR"/>
              </w:rPr>
              <w:t>trajni</w:t>
            </w:r>
            <w:r>
              <w:rPr>
                <w:rFonts w:eastAsia="Arial"/>
                <w:sz w:val="16"/>
                <w:szCs w:val="16"/>
                <w:lang w:val="hr-HR" w:eastAsia="hr-HR"/>
              </w:rPr>
              <w:t xml:space="preserve"> </w:t>
            </w:r>
            <w:r>
              <w:rPr>
                <w:rFonts w:eastAsia="Arial"/>
                <w:sz w:val="16"/>
                <w:szCs w:val="16"/>
                <w:lang w:val="it-IT" w:eastAsia="hr-HR"/>
              </w:rPr>
              <w:t>ili</w:t>
            </w:r>
            <w:r>
              <w:rPr>
                <w:rFonts w:eastAsia="Arial"/>
                <w:sz w:val="16"/>
                <w:szCs w:val="16"/>
                <w:lang w:val="hr-HR" w:eastAsia="hr-HR"/>
              </w:rPr>
              <w:t xml:space="preserve"> </w:t>
            </w:r>
            <w:r>
              <w:rPr>
                <w:rFonts w:eastAsia="Arial"/>
                <w:sz w:val="16"/>
                <w:szCs w:val="16"/>
                <w:lang w:val="it-IT" w:eastAsia="hr-HR"/>
              </w:rPr>
              <w:t>te</w:t>
            </w:r>
            <w:r>
              <w:rPr>
                <w:rFonts w:eastAsia="Arial"/>
                <w:sz w:val="16"/>
                <w:szCs w:val="16"/>
                <w:lang w:val="hr-HR" w:eastAsia="hr-HR"/>
              </w:rPr>
              <w:t>š</w:t>
            </w:r>
            <w:r>
              <w:rPr>
                <w:rFonts w:eastAsia="Arial"/>
                <w:sz w:val="16"/>
                <w:szCs w:val="16"/>
                <w:lang w:val="it-IT" w:eastAsia="hr-HR"/>
              </w:rPr>
              <w:t>ki</w:t>
            </w:r>
            <w:r>
              <w:rPr>
                <w:rFonts w:eastAsia="Arial"/>
                <w:sz w:val="16"/>
                <w:szCs w:val="16"/>
                <w:lang w:val="hr-HR" w:eastAsia="hr-HR"/>
              </w:rPr>
              <w:t xml:space="preserve">  </w:t>
            </w:r>
            <w:r>
              <w:rPr>
                <w:rFonts w:eastAsia="Arial"/>
                <w:sz w:val="16"/>
                <w:szCs w:val="16"/>
                <w:lang w:val="it-IT" w:eastAsia="hr-HR"/>
              </w:rPr>
              <w:t>invaliditet</w:t>
            </w:r>
            <w:r>
              <w:rPr>
                <w:rFonts w:eastAsia="Arial"/>
                <w:sz w:val="16"/>
                <w:szCs w:val="16"/>
                <w:lang w:val="hr-HR" w:eastAsia="hr-HR"/>
              </w:rPr>
              <w:t xml:space="preserve"> </w:t>
            </w:r>
            <w:r>
              <w:rPr>
                <w:rFonts w:eastAsia="Arial"/>
                <w:sz w:val="16"/>
                <w:szCs w:val="16"/>
                <w:lang w:val="it-IT" w:eastAsia="hr-HR"/>
              </w:rPr>
              <w:t>ili</w:t>
            </w:r>
            <w:r>
              <w:rPr>
                <w:rFonts w:eastAsia="Arial"/>
                <w:sz w:val="16"/>
                <w:szCs w:val="16"/>
                <w:lang w:val="hr-HR" w:eastAsia="hr-HR"/>
              </w:rPr>
              <w:t xml:space="preserve">  </w:t>
            </w:r>
            <w:r>
              <w:rPr>
                <w:rFonts w:eastAsia="Arial"/>
                <w:sz w:val="16"/>
                <w:szCs w:val="16"/>
                <w:lang w:val="it-IT" w:eastAsia="hr-HR"/>
              </w:rPr>
              <w:t>nesposobnost</w:t>
            </w:r>
          </w:p>
          <w:p w14:paraId="44704B7B" w14:textId="77777777" w:rsidR="00C30C64" w:rsidRDefault="00C30C64">
            <w:pPr>
              <w:rPr>
                <w:rFonts w:eastAsia="Arial"/>
                <w:szCs w:val="24"/>
                <w:lang w:val="hr-HR" w:eastAsia="hr-HR"/>
              </w:rPr>
            </w:pPr>
          </w:p>
          <w:p w14:paraId="230C8BB8" w14:textId="77777777" w:rsidR="00C30C64" w:rsidRDefault="00C30C64">
            <w:pPr>
              <w:pStyle w:val="WW-1234"/>
              <w:snapToGrid w:val="0"/>
            </w:pPr>
            <w:r>
              <w:t xml:space="preserve"> </w:t>
            </w:r>
            <w:r>
              <w:rPr>
                <w:rFonts w:ascii="Wingdings" w:hAnsi="Wingdings"/>
                <w:sz w:val="20"/>
                <w:szCs w:val="20"/>
              </w:rPr>
              <w:t></w:t>
            </w:r>
            <w:r>
              <w:t xml:space="preserve"> kongenitalnu manu ili prirođenu anomaliju </w:t>
            </w:r>
          </w:p>
          <w:p w14:paraId="3358EA1C" w14:textId="77777777" w:rsidR="00C30C64" w:rsidRDefault="00C30C64">
            <w:pPr>
              <w:pStyle w:val="WW-1234"/>
              <w:snapToGrid w:val="0"/>
            </w:pPr>
            <w:r>
              <w:br/>
              <w:t xml:space="preserve"> </w:t>
            </w:r>
            <w:r>
              <w:rPr>
                <w:rFonts w:ascii="Wingdings" w:hAnsi="Wingdings"/>
                <w:sz w:val="20"/>
                <w:szCs w:val="20"/>
              </w:rPr>
              <w:t></w:t>
            </w:r>
            <w:r>
              <w:t xml:space="preserve"> medicinski značajno ozbiljno stanje</w:t>
            </w:r>
          </w:p>
        </w:tc>
      </w:tr>
      <w:tr w:rsidR="00C30C64" w14:paraId="7CEE76D1" w14:textId="77777777" w:rsidTr="00C30C64">
        <w:trPr>
          <w:cantSplit/>
          <w:trHeight w:val="304"/>
        </w:trPr>
        <w:tc>
          <w:tcPr>
            <w:tcW w:w="9043" w:type="dxa"/>
            <w:gridSpan w:val="18"/>
            <w:tcBorders>
              <w:top w:val="single" w:sz="8" w:space="0" w:color="000000"/>
              <w:left w:val="single" w:sz="8" w:space="0" w:color="000000"/>
              <w:bottom w:val="single" w:sz="8" w:space="0" w:color="000000"/>
              <w:right w:val="single" w:sz="8" w:space="0" w:color="000000"/>
            </w:tcBorders>
            <w:tcMar>
              <w:top w:w="113" w:type="dxa"/>
              <w:left w:w="0" w:type="dxa"/>
              <w:bottom w:w="0" w:type="dxa"/>
              <w:right w:w="0" w:type="dxa"/>
            </w:tcMar>
            <w:hideMark/>
          </w:tcPr>
          <w:p w14:paraId="03701C94" w14:textId="77777777" w:rsidR="00C30C64" w:rsidRDefault="00C30C64">
            <w:pPr>
              <w:pStyle w:val="WW-1234"/>
            </w:pPr>
            <w:r>
              <w:rPr>
                <w:caps/>
              </w:rPr>
              <w:t xml:space="preserve">  OznačitI Ako sumnjate na:</w:t>
            </w:r>
            <w:r>
              <w:rPr>
                <w:caps/>
                <w:sz w:val="20"/>
                <w:szCs w:val="20"/>
              </w:rPr>
              <w:t xml:space="preserve"> </w:t>
            </w:r>
            <w:r>
              <w:rPr>
                <w:rFonts w:ascii="Wingdings" w:hAnsi="Wingdings"/>
                <w:sz w:val="20"/>
                <w:szCs w:val="20"/>
              </w:rPr>
              <w:t></w:t>
            </w:r>
            <w:r>
              <w:t xml:space="preserve"> interakciju lijekova    </w:t>
            </w:r>
            <w:r>
              <w:rPr>
                <w:rFonts w:ascii="Wingdings" w:hAnsi="Wingdings"/>
                <w:sz w:val="20"/>
                <w:szCs w:val="20"/>
              </w:rPr>
              <w:t></w:t>
            </w:r>
            <w:r>
              <w:t xml:space="preserve"> nedjelotvornost lijeka   </w:t>
            </w:r>
            <w:r>
              <w:rPr>
                <w:rFonts w:ascii="Wingdings" w:hAnsi="Wingdings"/>
                <w:sz w:val="20"/>
                <w:szCs w:val="20"/>
              </w:rPr>
              <w:t></w:t>
            </w:r>
            <w:r>
              <w:t xml:space="preserve"> medikacijska pogreška</w:t>
            </w:r>
          </w:p>
        </w:tc>
        <w:tc>
          <w:tcPr>
            <w:tcW w:w="1875" w:type="dxa"/>
            <w:vMerge/>
            <w:tcBorders>
              <w:top w:val="nil"/>
              <w:left w:val="single" w:sz="8" w:space="0" w:color="000000"/>
              <w:bottom w:val="single" w:sz="8" w:space="0" w:color="000000"/>
              <w:right w:val="single" w:sz="8" w:space="0" w:color="000000"/>
            </w:tcBorders>
            <w:vAlign w:val="center"/>
            <w:hideMark/>
          </w:tcPr>
          <w:p w14:paraId="7F04F9C2" w14:textId="77777777" w:rsidR="00C30C64" w:rsidRDefault="00C30C64">
            <w:pPr>
              <w:spacing w:after="0" w:line="240" w:lineRule="auto"/>
              <w:rPr>
                <w:rFonts w:ascii="Arial" w:eastAsia="Arial" w:hAnsi="Arial" w:cs="Arial"/>
                <w:sz w:val="16"/>
                <w:szCs w:val="16"/>
                <w:lang w:val="hr-HR" w:eastAsia="hr-HR"/>
              </w:rPr>
            </w:pPr>
          </w:p>
        </w:tc>
      </w:tr>
      <w:tr w:rsidR="00C30C64" w14:paraId="1BBAA631" w14:textId="77777777" w:rsidTr="00C30C64">
        <w:trPr>
          <w:trHeight w:val="20"/>
        </w:trPr>
        <w:tc>
          <w:tcPr>
            <w:tcW w:w="1276" w:type="dxa"/>
            <w:tcBorders>
              <w:top w:val="nil"/>
              <w:left w:val="single" w:sz="8" w:space="0" w:color="000000"/>
              <w:bottom w:val="single" w:sz="8" w:space="0" w:color="000000"/>
              <w:right w:val="nil"/>
            </w:tcBorders>
            <w:shd w:val="clear" w:color="auto" w:fill="FFFFFF"/>
            <w:tcMar>
              <w:top w:w="85" w:type="dxa"/>
              <w:left w:w="113" w:type="dxa"/>
              <w:bottom w:w="85" w:type="dxa"/>
              <w:right w:w="0" w:type="dxa"/>
            </w:tcMar>
            <w:vAlign w:val="center"/>
            <w:hideMark/>
          </w:tcPr>
          <w:p w14:paraId="63512D21" w14:textId="77777777" w:rsidR="00C30C64" w:rsidRDefault="00C30C64">
            <w:pPr>
              <w:snapToGrid w:val="0"/>
              <w:rPr>
                <w:rFonts w:eastAsia="Arial" w:cs="Arial"/>
                <w:color w:val="FF0000"/>
                <w:sz w:val="16"/>
                <w:szCs w:val="16"/>
                <w:lang w:val="hr-HR" w:eastAsia="hr-HR"/>
              </w:rPr>
            </w:pPr>
            <w:r>
              <w:rPr>
                <w:rFonts w:eastAsia="Arial" w:cs="Arial"/>
                <w:color w:val="548DD4"/>
                <w:sz w:val="16"/>
                <w:szCs w:val="16"/>
                <w:lang w:val="hr-HR" w:eastAsia="hr-HR"/>
              </w:rPr>
              <w:t>ISHOD NUSPOJAVE*</w:t>
            </w:r>
            <w:r>
              <w:rPr>
                <w:rFonts w:eastAsia="Arial" w:cs="Arial"/>
                <w:color w:val="FF0000"/>
                <w:sz w:val="16"/>
                <w:szCs w:val="16"/>
                <w:lang w:val="hr-HR" w:eastAsia="hr-HR"/>
              </w:rPr>
              <w:t>:</w:t>
            </w:r>
          </w:p>
        </w:tc>
        <w:tc>
          <w:tcPr>
            <w:tcW w:w="1414" w:type="dxa"/>
            <w:gridSpan w:val="4"/>
            <w:tcBorders>
              <w:top w:val="nil"/>
              <w:left w:val="nil"/>
              <w:bottom w:val="single" w:sz="8" w:space="0" w:color="000000"/>
              <w:right w:val="nil"/>
            </w:tcBorders>
            <w:shd w:val="clear" w:color="auto" w:fill="FFFFFF"/>
            <w:tcMar>
              <w:top w:w="85" w:type="dxa"/>
              <w:left w:w="113" w:type="dxa"/>
              <w:bottom w:w="85" w:type="dxa"/>
              <w:right w:w="0" w:type="dxa"/>
            </w:tcMar>
            <w:vAlign w:val="center"/>
            <w:hideMark/>
          </w:tcPr>
          <w:p w14:paraId="3C3D38E9" w14:textId="77777777" w:rsidR="00C30C64" w:rsidRDefault="00C30C64">
            <w:pPr>
              <w:snapToGrid w:val="0"/>
              <w:rPr>
                <w:rFonts w:eastAsia="Arial" w:cs="Arial"/>
                <w:sz w:val="16"/>
                <w:szCs w:val="16"/>
                <w:lang w:val="hr-HR" w:eastAsia="hr-HR"/>
              </w:rPr>
            </w:pPr>
            <w:r>
              <w:rPr>
                <w:rFonts w:ascii="Wingdings" w:hAnsi="Wingdings" w:cs="Arial"/>
                <w:lang w:eastAsia="hr-HR"/>
              </w:rPr>
              <w:t></w:t>
            </w:r>
            <w:r>
              <w:rPr>
                <w:rFonts w:eastAsia="Arial" w:cs="Arial"/>
                <w:sz w:val="16"/>
                <w:szCs w:val="16"/>
                <w:lang w:val="hr-HR" w:eastAsia="hr-HR"/>
              </w:rPr>
              <w:t xml:space="preserve"> oporavak bez posljedica</w:t>
            </w:r>
          </w:p>
        </w:tc>
        <w:tc>
          <w:tcPr>
            <w:tcW w:w="1561" w:type="dxa"/>
            <w:gridSpan w:val="3"/>
            <w:tcBorders>
              <w:top w:val="nil"/>
              <w:left w:val="nil"/>
              <w:bottom w:val="single" w:sz="8" w:space="0" w:color="000000"/>
              <w:right w:val="nil"/>
            </w:tcBorders>
            <w:shd w:val="clear" w:color="auto" w:fill="FFFFFF"/>
            <w:tcMar>
              <w:top w:w="85" w:type="dxa"/>
              <w:left w:w="113" w:type="dxa"/>
              <w:bottom w:w="85" w:type="dxa"/>
              <w:right w:w="0" w:type="dxa"/>
            </w:tcMar>
            <w:vAlign w:val="center"/>
            <w:hideMark/>
          </w:tcPr>
          <w:p w14:paraId="13BD0808" w14:textId="77777777" w:rsidR="00C30C64" w:rsidRDefault="00C30C64">
            <w:pPr>
              <w:snapToGrid w:val="0"/>
              <w:rPr>
                <w:rFonts w:eastAsia="Arial" w:cs="Arial"/>
                <w:sz w:val="16"/>
                <w:szCs w:val="16"/>
                <w:lang w:val="hr-HR" w:eastAsia="hr-HR"/>
              </w:rPr>
            </w:pPr>
            <w:r>
              <w:rPr>
                <w:rFonts w:ascii="Wingdings" w:hAnsi="Wingdings" w:cs="Arial"/>
                <w:lang w:eastAsia="hr-HR"/>
              </w:rPr>
              <w:t></w:t>
            </w:r>
            <w:r>
              <w:rPr>
                <w:rFonts w:eastAsia="Arial" w:cs="Arial"/>
                <w:sz w:val="16"/>
                <w:szCs w:val="16"/>
                <w:lang w:val="hr-HR" w:eastAsia="hr-HR"/>
              </w:rPr>
              <w:t xml:space="preserve"> oporavak s posljedicama</w:t>
            </w:r>
          </w:p>
        </w:tc>
        <w:tc>
          <w:tcPr>
            <w:tcW w:w="1422" w:type="dxa"/>
            <w:gridSpan w:val="3"/>
            <w:tcBorders>
              <w:top w:val="nil"/>
              <w:left w:val="nil"/>
              <w:bottom w:val="single" w:sz="8" w:space="0" w:color="000000"/>
              <w:right w:val="nil"/>
            </w:tcBorders>
            <w:shd w:val="clear" w:color="auto" w:fill="FFFFFF"/>
            <w:tcMar>
              <w:top w:w="85" w:type="dxa"/>
              <w:left w:w="113" w:type="dxa"/>
              <w:bottom w:w="85" w:type="dxa"/>
              <w:right w:w="0" w:type="dxa"/>
            </w:tcMar>
            <w:vAlign w:val="center"/>
            <w:hideMark/>
          </w:tcPr>
          <w:p w14:paraId="55E9D606" w14:textId="77777777" w:rsidR="00C30C64" w:rsidRDefault="00C30C64">
            <w:pPr>
              <w:snapToGrid w:val="0"/>
              <w:rPr>
                <w:rFonts w:eastAsia="Arial" w:cs="Arial"/>
                <w:sz w:val="16"/>
                <w:szCs w:val="16"/>
                <w:lang w:val="hr-HR" w:eastAsia="hr-HR"/>
              </w:rPr>
            </w:pPr>
            <w:r>
              <w:rPr>
                <w:rFonts w:ascii="Wingdings" w:hAnsi="Wingdings" w:cs="Arial"/>
                <w:lang w:eastAsia="hr-HR"/>
              </w:rPr>
              <w:t></w:t>
            </w:r>
            <w:r>
              <w:rPr>
                <w:rFonts w:eastAsia="Arial" w:cs="Arial"/>
                <w:sz w:val="16"/>
                <w:szCs w:val="16"/>
                <w:lang w:val="hr-HR" w:eastAsia="hr-HR"/>
              </w:rPr>
              <w:t xml:space="preserve"> oporavak u tijeku</w:t>
            </w:r>
          </w:p>
        </w:tc>
        <w:tc>
          <w:tcPr>
            <w:tcW w:w="1268" w:type="dxa"/>
            <w:gridSpan w:val="3"/>
            <w:tcBorders>
              <w:top w:val="nil"/>
              <w:left w:val="nil"/>
              <w:bottom w:val="single" w:sz="8" w:space="0" w:color="000000"/>
              <w:right w:val="nil"/>
            </w:tcBorders>
            <w:shd w:val="clear" w:color="auto" w:fill="FFFFFF"/>
            <w:vAlign w:val="center"/>
            <w:hideMark/>
          </w:tcPr>
          <w:p w14:paraId="06C48A16" w14:textId="77777777" w:rsidR="00C30C64" w:rsidRDefault="00C30C64">
            <w:pPr>
              <w:snapToGrid w:val="0"/>
              <w:rPr>
                <w:rFonts w:eastAsia="Arial" w:cs="Arial"/>
                <w:sz w:val="16"/>
                <w:szCs w:val="16"/>
                <w:lang w:val="hr-HR" w:eastAsia="hr-HR"/>
              </w:rPr>
            </w:pPr>
            <w:r>
              <w:rPr>
                <w:rFonts w:ascii="Wingdings" w:hAnsi="Wingdings" w:cs="Arial"/>
                <w:lang w:eastAsia="hr-HR"/>
              </w:rPr>
              <w:t></w:t>
            </w:r>
            <w:r>
              <w:rPr>
                <w:rFonts w:eastAsia="Arial" w:cs="Arial"/>
                <w:sz w:val="16"/>
                <w:szCs w:val="16"/>
                <w:lang w:val="hr-HR" w:eastAsia="hr-HR"/>
              </w:rPr>
              <w:t xml:space="preserve"> nuspojava u tijeku</w:t>
            </w:r>
          </w:p>
        </w:tc>
        <w:tc>
          <w:tcPr>
            <w:tcW w:w="850" w:type="dxa"/>
            <w:gridSpan w:val="2"/>
            <w:tcBorders>
              <w:top w:val="nil"/>
              <w:left w:val="nil"/>
              <w:bottom w:val="single" w:sz="8" w:space="0" w:color="000000"/>
              <w:right w:val="nil"/>
            </w:tcBorders>
            <w:shd w:val="clear" w:color="auto" w:fill="FFFFFF"/>
            <w:tcMar>
              <w:top w:w="85" w:type="dxa"/>
              <w:left w:w="113" w:type="dxa"/>
              <w:bottom w:w="85" w:type="dxa"/>
              <w:right w:w="0" w:type="dxa"/>
            </w:tcMar>
            <w:hideMark/>
          </w:tcPr>
          <w:p w14:paraId="3CF222AB" w14:textId="77777777" w:rsidR="00C30C64" w:rsidRDefault="00C30C64">
            <w:pPr>
              <w:snapToGrid w:val="0"/>
              <w:rPr>
                <w:rFonts w:eastAsia="Arial" w:cs="Arial"/>
                <w:sz w:val="16"/>
                <w:szCs w:val="16"/>
                <w:lang w:val="hr-HR" w:eastAsia="hr-HR"/>
              </w:rPr>
            </w:pPr>
            <w:r>
              <w:rPr>
                <w:rFonts w:ascii="Wingdings" w:hAnsi="Wingdings" w:cs="Arial"/>
                <w:lang w:eastAsia="hr-HR"/>
              </w:rPr>
              <w:t></w:t>
            </w:r>
            <w:r>
              <w:rPr>
                <w:rFonts w:eastAsia="Arial" w:cs="Arial"/>
                <w:sz w:val="16"/>
                <w:szCs w:val="16"/>
                <w:lang w:val="hr-HR" w:eastAsia="hr-HR"/>
              </w:rPr>
              <w:t xml:space="preserve"> smrt</w:t>
            </w:r>
          </w:p>
        </w:tc>
        <w:tc>
          <w:tcPr>
            <w:tcW w:w="1252" w:type="dxa"/>
            <w:gridSpan w:val="2"/>
            <w:tcBorders>
              <w:top w:val="nil"/>
              <w:left w:val="nil"/>
              <w:bottom w:val="single" w:sz="8" w:space="0" w:color="000000"/>
              <w:right w:val="single" w:sz="8" w:space="0" w:color="000000"/>
            </w:tcBorders>
            <w:shd w:val="clear" w:color="auto" w:fill="FFFFFF"/>
            <w:tcMar>
              <w:top w:w="85" w:type="dxa"/>
              <w:left w:w="113" w:type="dxa"/>
              <w:bottom w:w="85" w:type="dxa"/>
              <w:right w:w="0" w:type="dxa"/>
            </w:tcMar>
            <w:hideMark/>
          </w:tcPr>
          <w:p w14:paraId="3028C833" w14:textId="77777777" w:rsidR="00C30C64" w:rsidRDefault="00C30C64">
            <w:pPr>
              <w:snapToGrid w:val="0"/>
              <w:rPr>
                <w:rFonts w:eastAsia="Arial" w:cs="Arial"/>
                <w:sz w:val="16"/>
                <w:szCs w:val="16"/>
                <w:lang w:val="hr-HR" w:eastAsia="hr-HR"/>
              </w:rPr>
            </w:pPr>
            <w:r>
              <w:rPr>
                <w:rFonts w:ascii="Wingdings" w:hAnsi="Wingdings" w:cs="Arial"/>
                <w:lang w:eastAsia="hr-HR"/>
              </w:rPr>
              <w:t></w:t>
            </w:r>
            <w:r>
              <w:rPr>
                <w:rFonts w:eastAsia="Arial" w:cs="Arial"/>
                <w:sz w:val="16"/>
                <w:szCs w:val="16"/>
                <w:lang w:val="hr-HR" w:eastAsia="hr-HR"/>
              </w:rPr>
              <w:t xml:space="preserve"> nepoznato</w:t>
            </w:r>
          </w:p>
        </w:tc>
        <w:tc>
          <w:tcPr>
            <w:tcW w:w="1875" w:type="dxa"/>
            <w:vMerge/>
            <w:tcBorders>
              <w:top w:val="nil"/>
              <w:left w:val="single" w:sz="8" w:space="0" w:color="000000"/>
              <w:bottom w:val="single" w:sz="8" w:space="0" w:color="000000"/>
              <w:right w:val="single" w:sz="8" w:space="0" w:color="000000"/>
            </w:tcBorders>
            <w:vAlign w:val="center"/>
            <w:hideMark/>
          </w:tcPr>
          <w:p w14:paraId="27950A58" w14:textId="77777777" w:rsidR="00C30C64" w:rsidRDefault="00C30C64">
            <w:pPr>
              <w:spacing w:after="0" w:line="240" w:lineRule="auto"/>
              <w:rPr>
                <w:rFonts w:ascii="Arial" w:eastAsia="Arial" w:hAnsi="Arial" w:cs="Arial"/>
                <w:sz w:val="16"/>
                <w:szCs w:val="16"/>
                <w:lang w:val="hr-HR" w:eastAsia="hr-HR"/>
              </w:rPr>
            </w:pPr>
          </w:p>
        </w:tc>
      </w:tr>
    </w:tbl>
    <w:p w14:paraId="62865F92" w14:textId="1827FAE9" w:rsidR="00C30C64" w:rsidRDefault="00C30C64" w:rsidP="00C30C64">
      <w:pPr>
        <w:spacing w:before="40"/>
        <w:ind w:left="-885"/>
        <w:rPr>
          <w:sz w:val="12"/>
          <w:szCs w:val="12"/>
          <w:lang w:val="hr-HR"/>
        </w:rPr>
      </w:pPr>
      <w:r>
        <w:rPr>
          <w:sz w:val="12"/>
          <w:szCs w:val="12"/>
          <w:vertAlign w:val="superscript"/>
        </w:rPr>
        <w:t>1</w:t>
      </w:r>
      <w:r>
        <w:rPr>
          <w:sz w:val="12"/>
          <w:szCs w:val="12"/>
        </w:rPr>
        <w:t xml:space="preserve"> navesti sve lij</w:t>
      </w:r>
      <w:r>
        <w:rPr>
          <w:sz w:val="12"/>
          <w:szCs w:val="12"/>
          <w:lang w:val="hr-HR"/>
        </w:rPr>
        <w:t xml:space="preserve">ekove koje je majka uzimala za vrijeme trudnoće i datum zadnje menstruacije;   </w:t>
      </w:r>
      <w:r>
        <w:rPr>
          <w:sz w:val="12"/>
          <w:szCs w:val="12"/>
          <w:vertAlign w:val="superscript"/>
          <w:lang w:val="hr-HR"/>
        </w:rPr>
        <w:t>2</w:t>
      </w:r>
      <w:r>
        <w:rPr>
          <w:sz w:val="12"/>
          <w:szCs w:val="12"/>
          <w:lang w:val="hr-HR"/>
        </w:rPr>
        <w:t xml:space="preserve"> posebno važno za djecu </w:t>
      </w:r>
    </w:p>
    <w:p w14:paraId="50D18CF8" w14:textId="1219D525" w:rsidR="00C30C64" w:rsidRDefault="00C30C64" w:rsidP="00C30C64">
      <w:pPr>
        <w:spacing w:before="40"/>
        <w:ind w:left="-885"/>
        <w:rPr>
          <w:sz w:val="12"/>
          <w:szCs w:val="12"/>
          <w:lang w:val="hr-HR"/>
        </w:rPr>
      </w:pPr>
    </w:p>
    <w:p w14:paraId="0412B81F" w14:textId="77777777" w:rsidR="00C30C64" w:rsidRDefault="00C30C64" w:rsidP="00C30C64">
      <w:pPr>
        <w:spacing w:before="40"/>
        <w:ind w:left="-885"/>
        <w:rPr>
          <w:rFonts w:eastAsia="Times New Roman"/>
          <w:sz w:val="12"/>
          <w:szCs w:val="12"/>
          <w:lang w:val="hr-HR" w:eastAsia="sl-SI"/>
        </w:rPr>
      </w:pPr>
    </w:p>
    <w:p w14:paraId="580D3F9A" w14:textId="77777777" w:rsidR="00C30C64" w:rsidRDefault="00C30C64" w:rsidP="00C30C64">
      <w:pPr>
        <w:ind w:left="-885"/>
        <w:rPr>
          <w:sz w:val="12"/>
          <w:szCs w:val="12"/>
        </w:rPr>
      </w:pPr>
    </w:p>
    <w:tbl>
      <w:tblPr>
        <w:tblW w:w="10920" w:type="dxa"/>
        <w:tblInd w:w="-823" w:type="dxa"/>
        <w:tblLayout w:type="fixed"/>
        <w:tblCellMar>
          <w:left w:w="28" w:type="dxa"/>
          <w:right w:w="28" w:type="dxa"/>
        </w:tblCellMar>
        <w:tblLook w:val="04A0" w:firstRow="1" w:lastRow="0" w:firstColumn="1" w:lastColumn="0" w:noHBand="0" w:noVBand="1"/>
      </w:tblPr>
      <w:tblGrid>
        <w:gridCol w:w="349"/>
        <w:gridCol w:w="2915"/>
        <w:gridCol w:w="852"/>
        <w:gridCol w:w="729"/>
        <w:gridCol w:w="896"/>
        <w:gridCol w:w="1072"/>
        <w:gridCol w:w="699"/>
        <w:gridCol w:w="708"/>
        <w:gridCol w:w="706"/>
        <w:gridCol w:w="670"/>
        <w:gridCol w:w="671"/>
        <w:gridCol w:w="653"/>
      </w:tblGrid>
      <w:tr w:rsidR="00C30C64" w14:paraId="371BC305" w14:textId="77777777" w:rsidTr="00C30C64">
        <w:tc>
          <w:tcPr>
            <w:tcW w:w="10916" w:type="dxa"/>
            <w:gridSpan w:val="12"/>
            <w:tcBorders>
              <w:top w:val="single" w:sz="8" w:space="0" w:color="000000"/>
              <w:left w:val="single" w:sz="8" w:space="0" w:color="000000"/>
              <w:bottom w:val="single" w:sz="8" w:space="0" w:color="000000"/>
              <w:right w:val="single" w:sz="8" w:space="0" w:color="000000"/>
            </w:tcBorders>
            <w:shd w:val="clear" w:color="auto" w:fill="99CCFF"/>
            <w:tcMar>
              <w:top w:w="17" w:type="dxa"/>
              <w:left w:w="28" w:type="dxa"/>
              <w:bottom w:w="17" w:type="dxa"/>
              <w:right w:w="28" w:type="dxa"/>
            </w:tcMar>
            <w:hideMark/>
          </w:tcPr>
          <w:p w14:paraId="0F4DCF70" w14:textId="77777777" w:rsidR="00C30C64" w:rsidRDefault="00C30C64">
            <w:pPr>
              <w:snapToGrid w:val="0"/>
              <w:jc w:val="center"/>
              <w:rPr>
                <w:rFonts w:eastAsia="Arial" w:cs="Arial"/>
                <w:b/>
                <w:bCs/>
                <w:szCs w:val="24"/>
                <w:lang w:val="hr-HR" w:eastAsia="hr-HR"/>
              </w:rPr>
            </w:pPr>
            <w:r>
              <w:rPr>
                <w:rFonts w:eastAsia="Arial" w:cs="Arial"/>
                <w:b/>
                <w:bCs/>
                <w:lang w:val="hr-HR" w:eastAsia="hr-HR"/>
              </w:rPr>
              <w:lastRenderedPageBreak/>
              <w:t>II. PODACI O LIJEKOVIMA POD SUMNJOM</w:t>
            </w:r>
          </w:p>
        </w:tc>
      </w:tr>
      <w:tr w:rsidR="00C30C64" w14:paraId="47A36D74" w14:textId="77777777" w:rsidTr="00C30C64">
        <w:trPr>
          <w:cantSplit/>
          <w:trHeight w:val="270"/>
        </w:trPr>
        <w:tc>
          <w:tcPr>
            <w:tcW w:w="348" w:type="dxa"/>
            <w:vMerge w:val="restart"/>
            <w:tcBorders>
              <w:top w:val="single" w:sz="8" w:space="0" w:color="000000"/>
              <w:left w:val="single" w:sz="8" w:space="0" w:color="000000"/>
              <w:bottom w:val="single" w:sz="2" w:space="0" w:color="000000"/>
              <w:right w:val="single" w:sz="2" w:space="0" w:color="000000"/>
            </w:tcBorders>
            <w:vAlign w:val="center"/>
            <w:hideMark/>
          </w:tcPr>
          <w:p w14:paraId="3F156DA9"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Br.</w:t>
            </w:r>
          </w:p>
        </w:tc>
        <w:tc>
          <w:tcPr>
            <w:tcW w:w="2913" w:type="dxa"/>
            <w:vMerge w:val="restart"/>
            <w:tcBorders>
              <w:top w:val="single" w:sz="8" w:space="0" w:color="000000"/>
              <w:left w:val="single" w:sz="2" w:space="0" w:color="000000"/>
              <w:bottom w:val="single" w:sz="2" w:space="0" w:color="000000"/>
              <w:right w:val="single" w:sz="2" w:space="0" w:color="000000"/>
            </w:tcBorders>
            <w:vAlign w:val="center"/>
            <w:hideMark/>
          </w:tcPr>
          <w:p w14:paraId="341CB3E1" w14:textId="77777777" w:rsidR="00C30C64" w:rsidRDefault="00C30C64">
            <w:pPr>
              <w:snapToGrid w:val="0"/>
              <w:jc w:val="center"/>
              <w:rPr>
                <w:rFonts w:eastAsia="Arial" w:cs="Arial"/>
                <w:color w:val="548DD4"/>
                <w:sz w:val="16"/>
                <w:szCs w:val="16"/>
                <w:lang w:val="hr-HR" w:eastAsia="hr-HR"/>
              </w:rPr>
            </w:pPr>
            <w:r>
              <w:rPr>
                <w:rFonts w:eastAsia="Arial" w:cs="Arial"/>
                <w:color w:val="548DD4"/>
                <w:sz w:val="16"/>
                <w:szCs w:val="16"/>
                <w:lang w:val="hr-HR" w:eastAsia="hr-HR"/>
              </w:rPr>
              <w:t>LIJEKOVI POD SUMNJOM*</w:t>
            </w:r>
          </w:p>
          <w:p w14:paraId="4C2D7D27"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w:t>
            </w:r>
            <w:r>
              <w:rPr>
                <w:rFonts w:eastAsia="Arial" w:cs="Arial"/>
                <w:b/>
                <w:sz w:val="16"/>
                <w:szCs w:val="16"/>
                <w:lang w:val="hr-HR" w:eastAsia="hr-HR"/>
              </w:rPr>
              <w:t>zaštićeno ime</w:t>
            </w:r>
            <w:r>
              <w:rPr>
                <w:rFonts w:eastAsia="Arial" w:cs="Arial"/>
                <w:sz w:val="16"/>
                <w:szCs w:val="16"/>
                <w:lang w:val="hr-HR" w:eastAsia="hr-HR"/>
              </w:rPr>
              <w:t>, INN, proizvođač)</w:t>
            </w:r>
          </w:p>
        </w:tc>
        <w:tc>
          <w:tcPr>
            <w:tcW w:w="851" w:type="dxa"/>
            <w:vMerge w:val="restart"/>
            <w:tcBorders>
              <w:top w:val="single" w:sz="2" w:space="0" w:color="000000"/>
              <w:left w:val="single" w:sz="2" w:space="0" w:color="000000"/>
              <w:bottom w:val="single" w:sz="2" w:space="0" w:color="000000"/>
              <w:right w:val="single" w:sz="2" w:space="0" w:color="000000"/>
            </w:tcBorders>
            <w:vAlign w:val="center"/>
            <w:hideMark/>
          </w:tcPr>
          <w:p w14:paraId="082726C6"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BROJ SERIJE**</w:t>
            </w:r>
          </w:p>
        </w:tc>
        <w:tc>
          <w:tcPr>
            <w:tcW w:w="729" w:type="dxa"/>
            <w:vMerge w:val="restart"/>
            <w:tcBorders>
              <w:top w:val="single" w:sz="2" w:space="0" w:color="000000"/>
              <w:left w:val="single" w:sz="2" w:space="0" w:color="000000"/>
              <w:bottom w:val="single" w:sz="2" w:space="0" w:color="000000"/>
              <w:right w:val="single" w:sz="2" w:space="0" w:color="000000"/>
            </w:tcBorders>
            <w:vAlign w:val="center"/>
            <w:hideMark/>
          </w:tcPr>
          <w:p w14:paraId="61073918"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DNEVNA DOZA</w:t>
            </w:r>
          </w:p>
        </w:tc>
        <w:tc>
          <w:tcPr>
            <w:tcW w:w="896" w:type="dxa"/>
            <w:vMerge w:val="restart"/>
            <w:tcBorders>
              <w:top w:val="single" w:sz="8" w:space="0" w:color="000000"/>
              <w:left w:val="single" w:sz="2" w:space="0" w:color="000000"/>
              <w:bottom w:val="single" w:sz="2" w:space="0" w:color="000000"/>
              <w:right w:val="single" w:sz="2" w:space="0" w:color="000000"/>
            </w:tcBorders>
            <w:vAlign w:val="center"/>
            <w:hideMark/>
          </w:tcPr>
          <w:p w14:paraId="6D262C47"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NAČIN PRIMJENE</w:t>
            </w:r>
          </w:p>
        </w:tc>
        <w:tc>
          <w:tcPr>
            <w:tcW w:w="1072" w:type="dxa"/>
            <w:vMerge w:val="restart"/>
            <w:tcBorders>
              <w:top w:val="single" w:sz="8" w:space="0" w:color="000000"/>
              <w:left w:val="single" w:sz="2" w:space="0" w:color="000000"/>
              <w:bottom w:val="single" w:sz="2" w:space="0" w:color="000000"/>
              <w:right w:val="single" w:sz="2" w:space="0" w:color="000000"/>
            </w:tcBorders>
            <w:vAlign w:val="center"/>
            <w:hideMark/>
          </w:tcPr>
          <w:p w14:paraId="6C7D8279"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 xml:space="preserve">INDIKACIJA </w:t>
            </w:r>
          </w:p>
        </w:tc>
        <w:tc>
          <w:tcPr>
            <w:tcW w:w="2113" w:type="dxa"/>
            <w:gridSpan w:val="3"/>
            <w:tcBorders>
              <w:top w:val="single" w:sz="8" w:space="0" w:color="000000"/>
              <w:left w:val="single" w:sz="2" w:space="0" w:color="000000"/>
              <w:bottom w:val="single" w:sz="2" w:space="0" w:color="000000"/>
              <w:right w:val="single" w:sz="2" w:space="0" w:color="000000"/>
            </w:tcBorders>
            <w:vAlign w:val="center"/>
            <w:hideMark/>
          </w:tcPr>
          <w:p w14:paraId="26033E57" w14:textId="77777777" w:rsidR="00C30C64" w:rsidRDefault="00C30C64">
            <w:pPr>
              <w:snapToGrid w:val="0"/>
              <w:jc w:val="center"/>
              <w:rPr>
                <w:rFonts w:eastAsia="Times New Roman"/>
                <w:sz w:val="16"/>
                <w:szCs w:val="16"/>
                <w:lang w:eastAsia="hr-HR"/>
              </w:rPr>
            </w:pPr>
            <w:r>
              <w:rPr>
                <w:sz w:val="16"/>
                <w:szCs w:val="16"/>
                <w:lang w:eastAsia="hr-HR"/>
              </w:rPr>
              <w:t>POČETAK UZIMANJA LIJEKA</w:t>
            </w:r>
          </w:p>
        </w:tc>
        <w:tc>
          <w:tcPr>
            <w:tcW w:w="1994" w:type="dxa"/>
            <w:gridSpan w:val="3"/>
            <w:tcBorders>
              <w:top w:val="single" w:sz="8" w:space="0" w:color="000000"/>
              <w:left w:val="single" w:sz="2" w:space="0" w:color="000000"/>
              <w:bottom w:val="single" w:sz="2" w:space="0" w:color="000000"/>
              <w:right w:val="single" w:sz="8" w:space="0" w:color="000000"/>
            </w:tcBorders>
            <w:vAlign w:val="center"/>
            <w:hideMark/>
          </w:tcPr>
          <w:p w14:paraId="657B561C" w14:textId="77777777" w:rsidR="00C30C64" w:rsidRDefault="00C30C64">
            <w:pPr>
              <w:snapToGrid w:val="0"/>
              <w:jc w:val="center"/>
              <w:rPr>
                <w:rFonts w:eastAsia="Arial" w:cs="Arial"/>
                <w:sz w:val="16"/>
                <w:szCs w:val="16"/>
                <w:lang w:val="hr-HR" w:eastAsia="hr-HR"/>
              </w:rPr>
            </w:pPr>
            <w:r>
              <w:rPr>
                <w:sz w:val="16"/>
                <w:szCs w:val="16"/>
                <w:lang w:eastAsia="hr-HR"/>
              </w:rPr>
              <w:t>KRAJ UZIMANJA LIJEKA</w:t>
            </w:r>
          </w:p>
        </w:tc>
      </w:tr>
      <w:tr w:rsidR="00C30C64" w14:paraId="4E508642" w14:textId="77777777" w:rsidTr="00C30C64">
        <w:trPr>
          <w:cantSplit/>
          <w:trHeight w:val="188"/>
        </w:trPr>
        <w:tc>
          <w:tcPr>
            <w:tcW w:w="10916" w:type="dxa"/>
            <w:vMerge/>
            <w:tcBorders>
              <w:top w:val="single" w:sz="8" w:space="0" w:color="000000"/>
              <w:left w:val="single" w:sz="8" w:space="0" w:color="000000"/>
              <w:bottom w:val="single" w:sz="2" w:space="0" w:color="000000"/>
              <w:right w:val="single" w:sz="2" w:space="0" w:color="000000"/>
            </w:tcBorders>
            <w:vAlign w:val="center"/>
            <w:hideMark/>
          </w:tcPr>
          <w:p w14:paraId="63AAC997" w14:textId="77777777" w:rsidR="00C30C64" w:rsidRDefault="00C30C64">
            <w:pPr>
              <w:spacing w:after="0" w:line="240" w:lineRule="auto"/>
              <w:rPr>
                <w:rFonts w:eastAsia="Arial" w:cs="Arial"/>
                <w:sz w:val="16"/>
                <w:szCs w:val="16"/>
                <w:lang w:val="hr-HR" w:eastAsia="hr-HR"/>
              </w:rPr>
            </w:pPr>
          </w:p>
        </w:tc>
        <w:tc>
          <w:tcPr>
            <w:tcW w:w="2913" w:type="dxa"/>
            <w:vMerge/>
            <w:tcBorders>
              <w:top w:val="single" w:sz="8" w:space="0" w:color="000000"/>
              <w:left w:val="single" w:sz="2" w:space="0" w:color="000000"/>
              <w:bottom w:val="single" w:sz="2" w:space="0" w:color="000000"/>
              <w:right w:val="single" w:sz="2" w:space="0" w:color="000000"/>
            </w:tcBorders>
            <w:vAlign w:val="center"/>
            <w:hideMark/>
          </w:tcPr>
          <w:p w14:paraId="2A048684" w14:textId="77777777" w:rsidR="00C30C64" w:rsidRDefault="00C30C64">
            <w:pPr>
              <w:spacing w:after="0" w:line="240" w:lineRule="auto"/>
              <w:rPr>
                <w:rFonts w:eastAsia="Arial" w:cs="Arial"/>
                <w:sz w:val="16"/>
                <w:szCs w:val="16"/>
                <w:lang w:val="hr-HR" w:eastAsia="hr-HR"/>
              </w:rPr>
            </w:pPr>
          </w:p>
        </w:tc>
        <w:tc>
          <w:tcPr>
            <w:tcW w:w="851" w:type="dxa"/>
            <w:vMerge/>
            <w:tcBorders>
              <w:top w:val="single" w:sz="2" w:space="0" w:color="000000"/>
              <w:left w:val="single" w:sz="2" w:space="0" w:color="000000"/>
              <w:bottom w:val="single" w:sz="2" w:space="0" w:color="000000"/>
              <w:right w:val="single" w:sz="2" w:space="0" w:color="000000"/>
            </w:tcBorders>
            <w:vAlign w:val="center"/>
            <w:hideMark/>
          </w:tcPr>
          <w:p w14:paraId="0AA93592" w14:textId="77777777" w:rsidR="00C30C64" w:rsidRDefault="00C30C64">
            <w:pPr>
              <w:spacing w:after="0" w:line="240" w:lineRule="auto"/>
              <w:rPr>
                <w:rFonts w:eastAsia="Arial" w:cs="Arial"/>
                <w:sz w:val="16"/>
                <w:szCs w:val="16"/>
                <w:lang w:val="hr-HR" w:eastAsia="hr-HR"/>
              </w:rPr>
            </w:pPr>
          </w:p>
        </w:tc>
        <w:tc>
          <w:tcPr>
            <w:tcW w:w="729" w:type="dxa"/>
            <w:vMerge/>
            <w:tcBorders>
              <w:top w:val="single" w:sz="2" w:space="0" w:color="000000"/>
              <w:left w:val="single" w:sz="2" w:space="0" w:color="000000"/>
              <w:bottom w:val="single" w:sz="2" w:space="0" w:color="000000"/>
              <w:right w:val="single" w:sz="2" w:space="0" w:color="000000"/>
            </w:tcBorders>
            <w:vAlign w:val="center"/>
            <w:hideMark/>
          </w:tcPr>
          <w:p w14:paraId="1878DDAF" w14:textId="77777777" w:rsidR="00C30C64" w:rsidRDefault="00C30C64">
            <w:pPr>
              <w:spacing w:after="0" w:line="240" w:lineRule="auto"/>
              <w:rPr>
                <w:rFonts w:eastAsia="Arial" w:cs="Arial"/>
                <w:sz w:val="16"/>
                <w:szCs w:val="16"/>
                <w:lang w:val="hr-HR" w:eastAsia="hr-HR"/>
              </w:rPr>
            </w:pPr>
          </w:p>
        </w:tc>
        <w:tc>
          <w:tcPr>
            <w:tcW w:w="896" w:type="dxa"/>
            <w:vMerge/>
            <w:tcBorders>
              <w:top w:val="single" w:sz="8" w:space="0" w:color="000000"/>
              <w:left w:val="single" w:sz="2" w:space="0" w:color="000000"/>
              <w:bottom w:val="single" w:sz="2" w:space="0" w:color="000000"/>
              <w:right w:val="single" w:sz="2" w:space="0" w:color="000000"/>
            </w:tcBorders>
            <w:vAlign w:val="center"/>
            <w:hideMark/>
          </w:tcPr>
          <w:p w14:paraId="6FDD4C87" w14:textId="77777777" w:rsidR="00C30C64" w:rsidRDefault="00C30C64">
            <w:pPr>
              <w:spacing w:after="0" w:line="240" w:lineRule="auto"/>
              <w:rPr>
                <w:rFonts w:eastAsia="Arial" w:cs="Arial"/>
                <w:sz w:val="16"/>
                <w:szCs w:val="16"/>
                <w:lang w:val="hr-HR" w:eastAsia="hr-HR"/>
              </w:rPr>
            </w:pPr>
          </w:p>
        </w:tc>
        <w:tc>
          <w:tcPr>
            <w:tcW w:w="5179" w:type="dxa"/>
            <w:vMerge/>
            <w:tcBorders>
              <w:top w:val="single" w:sz="8" w:space="0" w:color="000000"/>
              <w:left w:val="single" w:sz="2" w:space="0" w:color="000000"/>
              <w:bottom w:val="single" w:sz="2" w:space="0" w:color="000000"/>
              <w:right w:val="single" w:sz="2" w:space="0" w:color="000000"/>
            </w:tcBorders>
            <w:vAlign w:val="center"/>
            <w:hideMark/>
          </w:tcPr>
          <w:p w14:paraId="17CDBB99" w14:textId="77777777" w:rsidR="00C30C64" w:rsidRDefault="00C30C64">
            <w:pPr>
              <w:spacing w:after="0" w:line="240" w:lineRule="auto"/>
              <w:rPr>
                <w:rFonts w:eastAsia="Arial" w:cs="Arial"/>
                <w:sz w:val="16"/>
                <w:szCs w:val="16"/>
                <w:lang w:val="hr-HR" w:eastAsia="hr-HR"/>
              </w:rPr>
            </w:pPr>
          </w:p>
        </w:tc>
        <w:tc>
          <w:tcPr>
            <w:tcW w:w="699" w:type="dxa"/>
            <w:tcBorders>
              <w:top w:val="single" w:sz="2" w:space="0" w:color="000000"/>
              <w:left w:val="single" w:sz="2" w:space="0" w:color="000000"/>
              <w:bottom w:val="single" w:sz="2" w:space="0" w:color="000000"/>
              <w:right w:val="single" w:sz="2" w:space="0" w:color="000000"/>
            </w:tcBorders>
            <w:vAlign w:val="center"/>
            <w:hideMark/>
          </w:tcPr>
          <w:p w14:paraId="4AA2AD6E" w14:textId="77777777" w:rsidR="00C30C64" w:rsidRDefault="00C30C64">
            <w:pPr>
              <w:snapToGrid w:val="0"/>
              <w:jc w:val="center"/>
              <w:rPr>
                <w:rFonts w:eastAsia="Times New Roman"/>
                <w:sz w:val="14"/>
                <w:szCs w:val="14"/>
                <w:lang w:eastAsia="hr-HR"/>
              </w:rPr>
            </w:pPr>
            <w:r>
              <w:rPr>
                <w:sz w:val="14"/>
                <w:szCs w:val="14"/>
                <w:lang w:eastAsia="hr-HR"/>
              </w:rPr>
              <w:t>dan</w:t>
            </w:r>
          </w:p>
        </w:tc>
        <w:tc>
          <w:tcPr>
            <w:tcW w:w="708" w:type="dxa"/>
            <w:tcBorders>
              <w:top w:val="single" w:sz="2" w:space="0" w:color="000000"/>
              <w:left w:val="single" w:sz="2" w:space="0" w:color="000000"/>
              <w:bottom w:val="single" w:sz="2" w:space="0" w:color="000000"/>
              <w:right w:val="single" w:sz="2" w:space="0" w:color="000000"/>
            </w:tcBorders>
            <w:vAlign w:val="center"/>
            <w:hideMark/>
          </w:tcPr>
          <w:p w14:paraId="5DE42E6C" w14:textId="77777777" w:rsidR="00C30C64" w:rsidRDefault="00C30C64">
            <w:pPr>
              <w:snapToGrid w:val="0"/>
              <w:jc w:val="center"/>
              <w:rPr>
                <w:sz w:val="14"/>
                <w:szCs w:val="14"/>
                <w:lang w:eastAsia="hr-HR"/>
              </w:rPr>
            </w:pPr>
            <w:r>
              <w:rPr>
                <w:sz w:val="14"/>
                <w:szCs w:val="14"/>
                <w:lang w:eastAsia="hr-HR"/>
              </w:rPr>
              <w:t>mjesec</w:t>
            </w:r>
          </w:p>
        </w:tc>
        <w:tc>
          <w:tcPr>
            <w:tcW w:w="706" w:type="dxa"/>
            <w:tcBorders>
              <w:top w:val="single" w:sz="2" w:space="0" w:color="000000"/>
              <w:left w:val="single" w:sz="2" w:space="0" w:color="000000"/>
              <w:bottom w:val="single" w:sz="2" w:space="0" w:color="000000"/>
              <w:right w:val="single" w:sz="2" w:space="0" w:color="000000"/>
            </w:tcBorders>
            <w:vAlign w:val="center"/>
            <w:hideMark/>
          </w:tcPr>
          <w:p w14:paraId="15D5E0CB" w14:textId="77777777" w:rsidR="00C30C64" w:rsidRDefault="00C30C64">
            <w:pPr>
              <w:snapToGrid w:val="0"/>
              <w:jc w:val="center"/>
              <w:rPr>
                <w:sz w:val="14"/>
                <w:szCs w:val="14"/>
                <w:lang w:eastAsia="hr-HR"/>
              </w:rPr>
            </w:pPr>
            <w:r>
              <w:rPr>
                <w:sz w:val="14"/>
                <w:szCs w:val="14"/>
                <w:lang w:eastAsia="hr-HR"/>
              </w:rPr>
              <w:t>godina</w:t>
            </w:r>
          </w:p>
        </w:tc>
        <w:tc>
          <w:tcPr>
            <w:tcW w:w="670" w:type="dxa"/>
            <w:tcBorders>
              <w:top w:val="single" w:sz="2" w:space="0" w:color="000000"/>
              <w:left w:val="single" w:sz="2" w:space="0" w:color="000000"/>
              <w:bottom w:val="single" w:sz="2" w:space="0" w:color="000000"/>
              <w:right w:val="single" w:sz="2" w:space="0" w:color="000000"/>
            </w:tcBorders>
            <w:vAlign w:val="center"/>
            <w:hideMark/>
          </w:tcPr>
          <w:p w14:paraId="491D9361" w14:textId="77777777" w:rsidR="00C30C64" w:rsidRDefault="00C30C64">
            <w:pPr>
              <w:snapToGrid w:val="0"/>
              <w:jc w:val="center"/>
              <w:rPr>
                <w:sz w:val="14"/>
                <w:szCs w:val="14"/>
                <w:lang w:eastAsia="hr-HR"/>
              </w:rPr>
            </w:pPr>
            <w:r>
              <w:rPr>
                <w:sz w:val="14"/>
                <w:szCs w:val="14"/>
                <w:lang w:eastAsia="hr-HR"/>
              </w:rPr>
              <w:t>dan</w:t>
            </w:r>
          </w:p>
        </w:tc>
        <w:tc>
          <w:tcPr>
            <w:tcW w:w="671" w:type="dxa"/>
            <w:tcBorders>
              <w:top w:val="single" w:sz="2" w:space="0" w:color="000000"/>
              <w:left w:val="single" w:sz="2" w:space="0" w:color="000000"/>
              <w:bottom w:val="single" w:sz="2" w:space="0" w:color="000000"/>
              <w:right w:val="single" w:sz="2" w:space="0" w:color="000000"/>
            </w:tcBorders>
            <w:vAlign w:val="center"/>
            <w:hideMark/>
          </w:tcPr>
          <w:p w14:paraId="0EABBC98" w14:textId="77777777" w:rsidR="00C30C64" w:rsidRDefault="00C30C64">
            <w:pPr>
              <w:snapToGrid w:val="0"/>
              <w:jc w:val="center"/>
              <w:rPr>
                <w:sz w:val="14"/>
                <w:szCs w:val="14"/>
                <w:lang w:eastAsia="hr-HR"/>
              </w:rPr>
            </w:pPr>
            <w:r>
              <w:rPr>
                <w:sz w:val="14"/>
                <w:szCs w:val="14"/>
                <w:lang w:eastAsia="hr-HR"/>
              </w:rPr>
              <w:t>mjesec</w:t>
            </w:r>
          </w:p>
        </w:tc>
        <w:tc>
          <w:tcPr>
            <w:tcW w:w="653" w:type="dxa"/>
            <w:tcBorders>
              <w:top w:val="single" w:sz="2" w:space="0" w:color="000000"/>
              <w:left w:val="single" w:sz="2" w:space="0" w:color="000000"/>
              <w:bottom w:val="single" w:sz="2" w:space="0" w:color="000000"/>
              <w:right w:val="single" w:sz="8" w:space="0" w:color="000000"/>
            </w:tcBorders>
            <w:vAlign w:val="center"/>
            <w:hideMark/>
          </w:tcPr>
          <w:p w14:paraId="6D6ECA37" w14:textId="77777777" w:rsidR="00C30C64" w:rsidRDefault="00C30C64">
            <w:pPr>
              <w:snapToGrid w:val="0"/>
              <w:jc w:val="center"/>
              <w:rPr>
                <w:sz w:val="14"/>
                <w:szCs w:val="14"/>
                <w:lang w:eastAsia="hr-HR"/>
              </w:rPr>
            </w:pPr>
            <w:r>
              <w:rPr>
                <w:sz w:val="14"/>
                <w:szCs w:val="14"/>
                <w:lang w:eastAsia="hr-HR"/>
              </w:rPr>
              <w:t>godina</w:t>
            </w:r>
          </w:p>
        </w:tc>
      </w:tr>
      <w:tr w:rsidR="00C30C64" w14:paraId="78025901" w14:textId="77777777" w:rsidTr="00C30C64">
        <w:trPr>
          <w:cantSplit/>
          <w:trHeight w:val="282"/>
        </w:trPr>
        <w:tc>
          <w:tcPr>
            <w:tcW w:w="348" w:type="dxa"/>
            <w:tcBorders>
              <w:top w:val="single" w:sz="2" w:space="0" w:color="000000"/>
              <w:left w:val="single" w:sz="8" w:space="0" w:color="000000"/>
              <w:bottom w:val="single" w:sz="2" w:space="0" w:color="000000"/>
              <w:right w:val="single" w:sz="2" w:space="0" w:color="000000"/>
            </w:tcBorders>
            <w:vAlign w:val="center"/>
            <w:hideMark/>
          </w:tcPr>
          <w:p w14:paraId="023B6992" w14:textId="77777777" w:rsidR="00C30C64" w:rsidRDefault="00C30C64">
            <w:pPr>
              <w:snapToGrid w:val="0"/>
              <w:jc w:val="center"/>
              <w:rPr>
                <w:rFonts w:eastAsia="Arial" w:cs="Arial"/>
                <w:szCs w:val="24"/>
                <w:lang w:val="hr-HR" w:eastAsia="hr-HR"/>
              </w:rPr>
            </w:pPr>
            <w:r>
              <w:rPr>
                <w:rFonts w:eastAsia="Arial" w:cs="Arial"/>
                <w:sz w:val="16"/>
                <w:szCs w:val="16"/>
                <w:lang w:val="hr-HR" w:eastAsia="hr-HR"/>
              </w:rPr>
              <w:t>1.</w:t>
            </w:r>
          </w:p>
        </w:tc>
        <w:tc>
          <w:tcPr>
            <w:tcW w:w="2913" w:type="dxa"/>
            <w:tcBorders>
              <w:top w:val="single" w:sz="2" w:space="0" w:color="000000"/>
              <w:left w:val="single" w:sz="2" w:space="0" w:color="000000"/>
              <w:bottom w:val="single" w:sz="2" w:space="0" w:color="000000"/>
              <w:right w:val="single" w:sz="2" w:space="0" w:color="000000"/>
            </w:tcBorders>
            <w:vAlign w:val="center"/>
          </w:tcPr>
          <w:p w14:paraId="3C4DC67A" w14:textId="77777777" w:rsidR="00C30C64" w:rsidRDefault="00C30C64">
            <w:pPr>
              <w:snapToGrid w:val="0"/>
              <w:jc w:val="center"/>
              <w:rPr>
                <w:rFonts w:eastAsia="Arial" w:cs="Arial"/>
                <w:lang w:val="hr-HR" w:eastAsia="hr-HR"/>
              </w:rPr>
            </w:pPr>
          </w:p>
        </w:tc>
        <w:tc>
          <w:tcPr>
            <w:tcW w:w="851" w:type="dxa"/>
            <w:tcBorders>
              <w:top w:val="single" w:sz="2" w:space="0" w:color="000000"/>
              <w:left w:val="single" w:sz="2" w:space="0" w:color="000000"/>
              <w:bottom w:val="single" w:sz="2" w:space="0" w:color="000000"/>
              <w:right w:val="single" w:sz="2" w:space="0" w:color="000000"/>
            </w:tcBorders>
          </w:tcPr>
          <w:p w14:paraId="0EC41842" w14:textId="77777777" w:rsidR="00C30C64" w:rsidRDefault="00C30C64">
            <w:pPr>
              <w:snapToGrid w:val="0"/>
              <w:jc w:val="center"/>
              <w:rPr>
                <w:rFonts w:eastAsia="Arial" w:cs="Arial"/>
                <w:lang w:val="hr-HR" w:eastAsia="hr-HR"/>
              </w:rPr>
            </w:pPr>
          </w:p>
        </w:tc>
        <w:tc>
          <w:tcPr>
            <w:tcW w:w="729" w:type="dxa"/>
            <w:tcBorders>
              <w:top w:val="single" w:sz="2" w:space="0" w:color="000000"/>
              <w:left w:val="single" w:sz="2" w:space="0" w:color="000000"/>
              <w:bottom w:val="single" w:sz="2" w:space="0" w:color="000000"/>
              <w:right w:val="single" w:sz="2" w:space="0" w:color="000000"/>
            </w:tcBorders>
          </w:tcPr>
          <w:p w14:paraId="13E34F9B" w14:textId="77777777" w:rsidR="00C30C64" w:rsidRDefault="00C30C64">
            <w:pPr>
              <w:snapToGrid w:val="0"/>
              <w:jc w:val="center"/>
              <w:rPr>
                <w:rFonts w:eastAsia="Arial" w:cs="Arial"/>
                <w:lang w:val="hr-HR" w:eastAsia="hr-HR"/>
              </w:rPr>
            </w:pPr>
          </w:p>
        </w:tc>
        <w:tc>
          <w:tcPr>
            <w:tcW w:w="896" w:type="dxa"/>
            <w:tcBorders>
              <w:top w:val="single" w:sz="2" w:space="0" w:color="000000"/>
              <w:left w:val="single" w:sz="2" w:space="0" w:color="000000"/>
              <w:bottom w:val="single" w:sz="2" w:space="0" w:color="000000"/>
              <w:right w:val="single" w:sz="2" w:space="0" w:color="000000"/>
            </w:tcBorders>
          </w:tcPr>
          <w:p w14:paraId="1271A68F" w14:textId="77777777" w:rsidR="00C30C64" w:rsidRDefault="00C30C64">
            <w:pPr>
              <w:snapToGrid w:val="0"/>
              <w:jc w:val="center"/>
              <w:rPr>
                <w:rFonts w:eastAsia="Arial" w:cs="Arial"/>
                <w:lang w:val="hr-HR" w:eastAsia="hr-HR"/>
              </w:rPr>
            </w:pPr>
          </w:p>
        </w:tc>
        <w:tc>
          <w:tcPr>
            <w:tcW w:w="1072" w:type="dxa"/>
            <w:tcBorders>
              <w:top w:val="single" w:sz="2" w:space="0" w:color="000000"/>
              <w:left w:val="single" w:sz="2" w:space="0" w:color="000000"/>
              <w:bottom w:val="single" w:sz="2" w:space="0" w:color="000000"/>
              <w:right w:val="single" w:sz="2" w:space="0" w:color="000000"/>
            </w:tcBorders>
          </w:tcPr>
          <w:p w14:paraId="2D0F66BC" w14:textId="77777777" w:rsidR="00C30C64" w:rsidRDefault="00C30C64">
            <w:pPr>
              <w:snapToGrid w:val="0"/>
              <w:jc w:val="center"/>
              <w:rPr>
                <w:rFonts w:eastAsia="Arial" w:cs="Arial"/>
                <w:lang w:val="hr-HR" w:eastAsia="hr-HR"/>
              </w:rPr>
            </w:pPr>
          </w:p>
        </w:tc>
        <w:tc>
          <w:tcPr>
            <w:tcW w:w="699" w:type="dxa"/>
            <w:tcBorders>
              <w:top w:val="single" w:sz="2" w:space="0" w:color="000000"/>
              <w:left w:val="single" w:sz="2" w:space="0" w:color="000000"/>
              <w:bottom w:val="single" w:sz="2" w:space="0" w:color="000000"/>
              <w:right w:val="single" w:sz="2" w:space="0" w:color="000000"/>
            </w:tcBorders>
            <w:vAlign w:val="center"/>
          </w:tcPr>
          <w:p w14:paraId="42E50945" w14:textId="77777777" w:rsidR="00C30C64" w:rsidRDefault="00C30C64">
            <w:pPr>
              <w:snapToGrid w:val="0"/>
              <w:rPr>
                <w:rFonts w:eastAsia="Arial" w:cs="Arial"/>
                <w:sz w:val="14"/>
                <w:szCs w:val="14"/>
                <w:lang w:val="hr-HR" w:eastAsia="hr-HR"/>
              </w:rPr>
            </w:pPr>
          </w:p>
        </w:tc>
        <w:tc>
          <w:tcPr>
            <w:tcW w:w="708" w:type="dxa"/>
            <w:tcBorders>
              <w:top w:val="single" w:sz="2" w:space="0" w:color="000000"/>
              <w:left w:val="single" w:sz="2" w:space="0" w:color="000000"/>
              <w:bottom w:val="single" w:sz="2" w:space="0" w:color="000000"/>
              <w:right w:val="single" w:sz="2" w:space="0" w:color="000000"/>
            </w:tcBorders>
            <w:vAlign w:val="center"/>
          </w:tcPr>
          <w:p w14:paraId="67A18723" w14:textId="77777777" w:rsidR="00C30C64" w:rsidRDefault="00C30C64">
            <w:pPr>
              <w:snapToGrid w:val="0"/>
              <w:rPr>
                <w:rFonts w:eastAsia="Arial" w:cs="Arial"/>
                <w:sz w:val="14"/>
                <w:szCs w:val="14"/>
                <w:lang w:val="hr-HR" w:eastAsia="hr-HR"/>
              </w:rPr>
            </w:pPr>
          </w:p>
        </w:tc>
        <w:tc>
          <w:tcPr>
            <w:tcW w:w="706" w:type="dxa"/>
            <w:tcBorders>
              <w:top w:val="single" w:sz="2" w:space="0" w:color="000000"/>
              <w:left w:val="single" w:sz="2" w:space="0" w:color="000000"/>
              <w:bottom w:val="single" w:sz="2" w:space="0" w:color="000000"/>
              <w:right w:val="single" w:sz="2" w:space="0" w:color="000000"/>
            </w:tcBorders>
            <w:vAlign w:val="center"/>
          </w:tcPr>
          <w:p w14:paraId="3ACA3935" w14:textId="77777777" w:rsidR="00C30C64" w:rsidRDefault="00C30C64">
            <w:pPr>
              <w:snapToGrid w:val="0"/>
              <w:rPr>
                <w:rFonts w:eastAsia="Arial" w:cs="Arial"/>
                <w:sz w:val="14"/>
                <w:szCs w:val="14"/>
                <w:lang w:val="hr-HR" w:eastAsia="hr-HR"/>
              </w:rPr>
            </w:pPr>
          </w:p>
        </w:tc>
        <w:tc>
          <w:tcPr>
            <w:tcW w:w="670" w:type="dxa"/>
            <w:tcBorders>
              <w:top w:val="single" w:sz="2" w:space="0" w:color="000000"/>
              <w:left w:val="single" w:sz="2" w:space="0" w:color="000000"/>
              <w:bottom w:val="single" w:sz="2" w:space="0" w:color="000000"/>
              <w:right w:val="single" w:sz="2" w:space="0" w:color="000000"/>
            </w:tcBorders>
            <w:vAlign w:val="center"/>
          </w:tcPr>
          <w:p w14:paraId="7B018AE1" w14:textId="77777777" w:rsidR="00C30C64" w:rsidRDefault="00C30C64">
            <w:pPr>
              <w:snapToGrid w:val="0"/>
              <w:rPr>
                <w:rFonts w:eastAsia="Arial" w:cs="Arial"/>
                <w:sz w:val="14"/>
                <w:szCs w:val="14"/>
                <w:lang w:val="hr-HR" w:eastAsia="hr-HR"/>
              </w:rPr>
            </w:pPr>
          </w:p>
        </w:tc>
        <w:tc>
          <w:tcPr>
            <w:tcW w:w="671" w:type="dxa"/>
            <w:tcBorders>
              <w:top w:val="single" w:sz="2" w:space="0" w:color="000000"/>
              <w:left w:val="single" w:sz="2" w:space="0" w:color="000000"/>
              <w:bottom w:val="single" w:sz="2" w:space="0" w:color="000000"/>
              <w:right w:val="single" w:sz="2" w:space="0" w:color="000000"/>
            </w:tcBorders>
            <w:vAlign w:val="center"/>
          </w:tcPr>
          <w:p w14:paraId="0539D7C6" w14:textId="77777777" w:rsidR="00C30C64" w:rsidRDefault="00C30C64">
            <w:pPr>
              <w:snapToGrid w:val="0"/>
              <w:rPr>
                <w:rFonts w:eastAsia="Arial" w:cs="Arial"/>
                <w:sz w:val="14"/>
                <w:szCs w:val="14"/>
                <w:lang w:val="hr-HR" w:eastAsia="hr-HR"/>
              </w:rPr>
            </w:pPr>
          </w:p>
        </w:tc>
        <w:tc>
          <w:tcPr>
            <w:tcW w:w="653" w:type="dxa"/>
            <w:tcBorders>
              <w:top w:val="single" w:sz="2" w:space="0" w:color="000000"/>
              <w:left w:val="single" w:sz="2" w:space="0" w:color="000000"/>
              <w:bottom w:val="single" w:sz="2" w:space="0" w:color="000000"/>
              <w:right w:val="single" w:sz="8" w:space="0" w:color="000000"/>
            </w:tcBorders>
            <w:vAlign w:val="center"/>
          </w:tcPr>
          <w:p w14:paraId="17176820" w14:textId="77777777" w:rsidR="00C30C64" w:rsidRDefault="00C30C64">
            <w:pPr>
              <w:rPr>
                <w:rFonts w:eastAsia="Times New Roman"/>
                <w:sz w:val="14"/>
                <w:szCs w:val="14"/>
                <w:lang w:val="hr-HR" w:eastAsia="hr-HR"/>
              </w:rPr>
            </w:pPr>
          </w:p>
        </w:tc>
      </w:tr>
      <w:tr w:rsidR="00C30C64" w14:paraId="199D65DE" w14:textId="77777777" w:rsidTr="00C30C64">
        <w:trPr>
          <w:cantSplit/>
          <w:trHeight w:val="282"/>
        </w:trPr>
        <w:tc>
          <w:tcPr>
            <w:tcW w:w="348" w:type="dxa"/>
            <w:tcBorders>
              <w:top w:val="single" w:sz="2" w:space="0" w:color="000000"/>
              <w:left w:val="single" w:sz="8" w:space="0" w:color="000000"/>
              <w:bottom w:val="single" w:sz="2" w:space="0" w:color="000000"/>
              <w:right w:val="single" w:sz="2" w:space="0" w:color="000000"/>
            </w:tcBorders>
            <w:vAlign w:val="center"/>
            <w:hideMark/>
          </w:tcPr>
          <w:p w14:paraId="0D1D8336" w14:textId="77777777" w:rsidR="00C30C64" w:rsidRDefault="00C30C64">
            <w:pPr>
              <w:snapToGrid w:val="0"/>
              <w:jc w:val="center"/>
              <w:rPr>
                <w:rFonts w:eastAsia="Arial" w:cs="Arial"/>
                <w:szCs w:val="24"/>
                <w:lang w:val="hr-HR" w:eastAsia="hr-HR"/>
              </w:rPr>
            </w:pPr>
            <w:r>
              <w:rPr>
                <w:rFonts w:eastAsia="Arial" w:cs="Arial"/>
                <w:sz w:val="16"/>
                <w:szCs w:val="16"/>
                <w:lang w:val="hr-HR" w:eastAsia="hr-HR"/>
              </w:rPr>
              <w:t>2.</w:t>
            </w:r>
          </w:p>
        </w:tc>
        <w:tc>
          <w:tcPr>
            <w:tcW w:w="2913" w:type="dxa"/>
            <w:tcBorders>
              <w:top w:val="single" w:sz="2" w:space="0" w:color="000000"/>
              <w:left w:val="single" w:sz="2" w:space="0" w:color="000000"/>
              <w:bottom w:val="single" w:sz="2" w:space="0" w:color="000000"/>
              <w:right w:val="single" w:sz="2" w:space="0" w:color="000000"/>
            </w:tcBorders>
            <w:vAlign w:val="center"/>
          </w:tcPr>
          <w:p w14:paraId="403F6E3B" w14:textId="77777777" w:rsidR="00C30C64" w:rsidRDefault="00C30C64">
            <w:pPr>
              <w:snapToGrid w:val="0"/>
              <w:jc w:val="center"/>
              <w:rPr>
                <w:rFonts w:eastAsia="Arial" w:cs="Arial"/>
                <w:lang w:val="hr-HR" w:eastAsia="hr-HR"/>
              </w:rPr>
            </w:pPr>
          </w:p>
        </w:tc>
        <w:tc>
          <w:tcPr>
            <w:tcW w:w="851" w:type="dxa"/>
            <w:tcBorders>
              <w:top w:val="single" w:sz="2" w:space="0" w:color="000000"/>
              <w:left w:val="single" w:sz="2" w:space="0" w:color="000000"/>
              <w:bottom w:val="single" w:sz="2" w:space="0" w:color="000000"/>
              <w:right w:val="single" w:sz="2" w:space="0" w:color="000000"/>
            </w:tcBorders>
          </w:tcPr>
          <w:p w14:paraId="5C74AF70" w14:textId="77777777" w:rsidR="00C30C64" w:rsidRDefault="00C30C64">
            <w:pPr>
              <w:snapToGrid w:val="0"/>
              <w:jc w:val="center"/>
              <w:rPr>
                <w:rFonts w:eastAsia="Arial" w:cs="Arial"/>
                <w:lang w:val="hr-HR" w:eastAsia="hr-HR"/>
              </w:rPr>
            </w:pPr>
          </w:p>
        </w:tc>
        <w:tc>
          <w:tcPr>
            <w:tcW w:w="729" w:type="dxa"/>
            <w:tcBorders>
              <w:top w:val="single" w:sz="2" w:space="0" w:color="000000"/>
              <w:left w:val="single" w:sz="2" w:space="0" w:color="000000"/>
              <w:bottom w:val="single" w:sz="2" w:space="0" w:color="000000"/>
              <w:right w:val="single" w:sz="2" w:space="0" w:color="000000"/>
            </w:tcBorders>
          </w:tcPr>
          <w:p w14:paraId="037B4C02" w14:textId="77777777" w:rsidR="00C30C64" w:rsidRDefault="00C30C64">
            <w:pPr>
              <w:snapToGrid w:val="0"/>
              <w:jc w:val="center"/>
              <w:rPr>
                <w:rFonts w:eastAsia="Arial" w:cs="Arial"/>
                <w:lang w:val="hr-HR" w:eastAsia="hr-HR"/>
              </w:rPr>
            </w:pPr>
          </w:p>
        </w:tc>
        <w:tc>
          <w:tcPr>
            <w:tcW w:w="896" w:type="dxa"/>
            <w:tcBorders>
              <w:top w:val="single" w:sz="2" w:space="0" w:color="000000"/>
              <w:left w:val="single" w:sz="2" w:space="0" w:color="000000"/>
              <w:bottom w:val="single" w:sz="2" w:space="0" w:color="000000"/>
              <w:right w:val="single" w:sz="2" w:space="0" w:color="000000"/>
            </w:tcBorders>
          </w:tcPr>
          <w:p w14:paraId="2C1FA6EB" w14:textId="77777777" w:rsidR="00C30C64" w:rsidRDefault="00C30C64">
            <w:pPr>
              <w:snapToGrid w:val="0"/>
              <w:jc w:val="center"/>
              <w:rPr>
                <w:rFonts w:eastAsia="Arial" w:cs="Arial"/>
                <w:lang w:val="hr-HR" w:eastAsia="hr-HR"/>
              </w:rPr>
            </w:pPr>
          </w:p>
        </w:tc>
        <w:tc>
          <w:tcPr>
            <w:tcW w:w="1072" w:type="dxa"/>
            <w:tcBorders>
              <w:top w:val="single" w:sz="2" w:space="0" w:color="000000"/>
              <w:left w:val="single" w:sz="2" w:space="0" w:color="000000"/>
              <w:bottom w:val="single" w:sz="2" w:space="0" w:color="000000"/>
              <w:right w:val="single" w:sz="2" w:space="0" w:color="000000"/>
            </w:tcBorders>
          </w:tcPr>
          <w:p w14:paraId="55535611" w14:textId="77777777" w:rsidR="00C30C64" w:rsidRDefault="00C30C64">
            <w:pPr>
              <w:snapToGrid w:val="0"/>
              <w:jc w:val="center"/>
              <w:rPr>
                <w:rFonts w:eastAsia="Arial" w:cs="Arial"/>
                <w:lang w:val="hr-HR" w:eastAsia="hr-HR"/>
              </w:rPr>
            </w:pPr>
          </w:p>
        </w:tc>
        <w:tc>
          <w:tcPr>
            <w:tcW w:w="699" w:type="dxa"/>
            <w:tcBorders>
              <w:top w:val="single" w:sz="2" w:space="0" w:color="000000"/>
              <w:left w:val="single" w:sz="2" w:space="0" w:color="000000"/>
              <w:bottom w:val="single" w:sz="2" w:space="0" w:color="000000"/>
              <w:right w:val="single" w:sz="2" w:space="0" w:color="000000"/>
            </w:tcBorders>
            <w:vAlign w:val="center"/>
          </w:tcPr>
          <w:p w14:paraId="7919BC10" w14:textId="77777777" w:rsidR="00C30C64" w:rsidRDefault="00C30C64">
            <w:pPr>
              <w:snapToGrid w:val="0"/>
              <w:jc w:val="center"/>
              <w:rPr>
                <w:rFonts w:eastAsia="Times New Roman"/>
                <w:sz w:val="14"/>
                <w:szCs w:val="14"/>
                <w:lang w:eastAsia="hr-HR"/>
              </w:rPr>
            </w:pPr>
          </w:p>
        </w:tc>
        <w:tc>
          <w:tcPr>
            <w:tcW w:w="708" w:type="dxa"/>
            <w:tcBorders>
              <w:top w:val="single" w:sz="2" w:space="0" w:color="000000"/>
              <w:left w:val="single" w:sz="2" w:space="0" w:color="000000"/>
              <w:bottom w:val="single" w:sz="2" w:space="0" w:color="000000"/>
              <w:right w:val="single" w:sz="2" w:space="0" w:color="000000"/>
            </w:tcBorders>
            <w:vAlign w:val="center"/>
          </w:tcPr>
          <w:p w14:paraId="6B50B59C" w14:textId="77777777" w:rsidR="00C30C64" w:rsidRDefault="00C30C64">
            <w:pPr>
              <w:snapToGrid w:val="0"/>
              <w:jc w:val="center"/>
              <w:rPr>
                <w:sz w:val="14"/>
                <w:szCs w:val="14"/>
                <w:lang w:eastAsia="hr-HR"/>
              </w:rPr>
            </w:pPr>
          </w:p>
        </w:tc>
        <w:tc>
          <w:tcPr>
            <w:tcW w:w="706" w:type="dxa"/>
            <w:tcBorders>
              <w:top w:val="single" w:sz="2" w:space="0" w:color="000000"/>
              <w:left w:val="single" w:sz="2" w:space="0" w:color="000000"/>
              <w:bottom w:val="single" w:sz="2" w:space="0" w:color="000000"/>
              <w:right w:val="single" w:sz="2" w:space="0" w:color="000000"/>
            </w:tcBorders>
            <w:vAlign w:val="center"/>
          </w:tcPr>
          <w:p w14:paraId="12540EFF" w14:textId="77777777" w:rsidR="00C30C64" w:rsidRDefault="00C30C64">
            <w:pPr>
              <w:snapToGrid w:val="0"/>
              <w:jc w:val="center"/>
              <w:rPr>
                <w:sz w:val="14"/>
                <w:szCs w:val="14"/>
                <w:lang w:eastAsia="hr-HR"/>
              </w:rPr>
            </w:pPr>
          </w:p>
        </w:tc>
        <w:tc>
          <w:tcPr>
            <w:tcW w:w="670" w:type="dxa"/>
            <w:tcBorders>
              <w:top w:val="single" w:sz="2" w:space="0" w:color="000000"/>
              <w:left w:val="single" w:sz="2" w:space="0" w:color="000000"/>
              <w:bottom w:val="single" w:sz="2" w:space="0" w:color="000000"/>
              <w:right w:val="single" w:sz="2" w:space="0" w:color="000000"/>
            </w:tcBorders>
            <w:vAlign w:val="center"/>
          </w:tcPr>
          <w:p w14:paraId="3DD000B6" w14:textId="77777777" w:rsidR="00C30C64" w:rsidRDefault="00C30C64">
            <w:pPr>
              <w:snapToGrid w:val="0"/>
              <w:jc w:val="center"/>
              <w:rPr>
                <w:sz w:val="14"/>
                <w:szCs w:val="14"/>
                <w:lang w:eastAsia="hr-HR"/>
              </w:rPr>
            </w:pPr>
          </w:p>
        </w:tc>
        <w:tc>
          <w:tcPr>
            <w:tcW w:w="671" w:type="dxa"/>
            <w:tcBorders>
              <w:top w:val="single" w:sz="2" w:space="0" w:color="000000"/>
              <w:left w:val="single" w:sz="2" w:space="0" w:color="000000"/>
              <w:bottom w:val="single" w:sz="2" w:space="0" w:color="000000"/>
              <w:right w:val="single" w:sz="2" w:space="0" w:color="000000"/>
            </w:tcBorders>
            <w:vAlign w:val="center"/>
          </w:tcPr>
          <w:p w14:paraId="6FB8292B" w14:textId="77777777" w:rsidR="00C30C64" w:rsidRDefault="00C30C64">
            <w:pPr>
              <w:snapToGrid w:val="0"/>
              <w:jc w:val="center"/>
              <w:rPr>
                <w:sz w:val="14"/>
                <w:szCs w:val="14"/>
                <w:lang w:eastAsia="hr-HR"/>
              </w:rPr>
            </w:pPr>
          </w:p>
        </w:tc>
        <w:tc>
          <w:tcPr>
            <w:tcW w:w="653" w:type="dxa"/>
            <w:tcBorders>
              <w:top w:val="single" w:sz="2" w:space="0" w:color="000000"/>
              <w:left w:val="single" w:sz="2" w:space="0" w:color="000000"/>
              <w:bottom w:val="single" w:sz="2" w:space="0" w:color="000000"/>
              <w:right w:val="single" w:sz="8" w:space="0" w:color="000000"/>
            </w:tcBorders>
            <w:vAlign w:val="center"/>
          </w:tcPr>
          <w:p w14:paraId="07105BC6" w14:textId="77777777" w:rsidR="00C30C64" w:rsidRDefault="00C30C64">
            <w:pPr>
              <w:jc w:val="center"/>
              <w:rPr>
                <w:sz w:val="14"/>
                <w:szCs w:val="14"/>
                <w:lang w:eastAsia="hr-HR"/>
              </w:rPr>
            </w:pPr>
          </w:p>
        </w:tc>
      </w:tr>
      <w:tr w:rsidR="00C30C64" w14:paraId="1453DCAC" w14:textId="77777777" w:rsidTr="00C30C64">
        <w:trPr>
          <w:cantSplit/>
          <w:trHeight w:val="268"/>
        </w:trPr>
        <w:tc>
          <w:tcPr>
            <w:tcW w:w="348" w:type="dxa"/>
            <w:tcBorders>
              <w:top w:val="single" w:sz="2" w:space="0" w:color="000000"/>
              <w:left w:val="single" w:sz="8" w:space="0" w:color="000000"/>
              <w:bottom w:val="single" w:sz="8" w:space="0" w:color="000000"/>
              <w:right w:val="single" w:sz="2" w:space="0" w:color="000000"/>
            </w:tcBorders>
            <w:vAlign w:val="center"/>
            <w:hideMark/>
          </w:tcPr>
          <w:p w14:paraId="4659AC32" w14:textId="77777777" w:rsidR="00C30C64" w:rsidRDefault="00C30C64">
            <w:pPr>
              <w:snapToGrid w:val="0"/>
              <w:jc w:val="center"/>
              <w:rPr>
                <w:rFonts w:eastAsia="Arial" w:cs="Arial"/>
                <w:szCs w:val="24"/>
                <w:lang w:val="hr-HR" w:eastAsia="hr-HR"/>
              </w:rPr>
            </w:pPr>
            <w:r>
              <w:rPr>
                <w:rFonts w:eastAsia="Arial" w:cs="Arial"/>
                <w:sz w:val="16"/>
                <w:szCs w:val="16"/>
                <w:lang w:val="hr-HR" w:eastAsia="hr-HR"/>
              </w:rPr>
              <w:t>3.</w:t>
            </w:r>
          </w:p>
        </w:tc>
        <w:tc>
          <w:tcPr>
            <w:tcW w:w="2913" w:type="dxa"/>
            <w:tcBorders>
              <w:top w:val="single" w:sz="2" w:space="0" w:color="000000"/>
              <w:left w:val="single" w:sz="2" w:space="0" w:color="000000"/>
              <w:bottom w:val="single" w:sz="2" w:space="0" w:color="000000"/>
              <w:right w:val="single" w:sz="2" w:space="0" w:color="000000"/>
            </w:tcBorders>
            <w:vAlign w:val="center"/>
          </w:tcPr>
          <w:p w14:paraId="792FDCFE" w14:textId="77777777" w:rsidR="00C30C64" w:rsidRDefault="00C30C64">
            <w:pPr>
              <w:snapToGrid w:val="0"/>
              <w:jc w:val="center"/>
              <w:rPr>
                <w:rFonts w:eastAsia="Arial" w:cs="Arial"/>
                <w:lang w:val="hr-HR" w:eastAsia="hr-HR"/>
              </w:rPr>
            </w:pPr>
          </w:p>
        </w:tc>
        <w:tc>
          <w:tcPr>
            <w:tcW w:w="851" w:type="dxa"/>
            <w:tcBorders>
              <w:top w:val="single" w:sz="2" w:space="0" w:color="000000"/>
              <w:left w:val="single" w:sz="2" w:space="0" w:color="000000"/>
              <w:bottom w:val="single" w:sz="2" w:space="0" w:color="000000"/>
              <w:right w:val="single" w:sz="2" w:space="0" w:color="000000"/>
            </w:tcBorders>
          </w:tcPr>
          <w:p w14:paraId="3C3DEC84" w14:textId="77777777" w:rsidR="00C30C64" w:rsidRDefault="00C30C64">
            <w:pPr>
              <w:snapToGrid w:val="0"/>
              <w:jc w:val="center"/>
              <w:rPr>
                <w:rFonts w:eastAsia="Arial" w:cs="Arial"/>
                <w:lang w:val="hr-HR" w:eastAsia="hr-HR"/>
              </w:rPr>
            </w:pPr>
          </w:p>
        </w:tc>
        <w:tc>
          <w:tcPr>
            <w:tcW w:w="729" w:type="dxa"/>
            <w:tcBorders>
              <w:top w:val="single" w:sz="2" w:space="0" w:color="000000"/>
              <w:left w:val="single" w:sz="2" w:space="0" w:color="000000"/>
              <w:bottom w:val="single" w:sz="2" w:space="0" w:color="000000"/>
              <w:right w:val="single" w:sz="2" w:space="0" w:color="000000"/>
            </w:tcBorders>
          </w:tcPr>
          <w:p w14:paraId="2EA761B1" w14:textId="77777777" w:rsidR="00C30C64" w:rsidRDefault="00C30C64">
            <w:pPr>
              <w:snapToGrid w:val="0"/>
              <w:jc w:val="center"/>
              <w:rPr>
                <w:rFonts w:eastAsia="Arial" w:cs="Arial"/>
                <w:lang w:val="hr-HR" w:eastAsia="hr-HR"/>
              </w:rPr>
            </w:pPr>
          </w:p>
        </w:tc>
        <w:tc>
          <w:tcPr>
            <w:tcW w:w="896" w:type="dxa"/>
            <w:tcBorders>
              <w:top w:val="single" w:sz="2" w:space="0" w:color="000000"/>
              <w:left w:val="single" w:sz="2" w:space="0" w:color="000000"/>
              <w:bottom w:val="single" w:sz="2" w:space="0" w:color="000000"/>
              <w:right w:val="single" w:sz="2" w:space="0" w:color="000000"/>
            </w:tcBorders>
          </w:tcPr>
          <w:p w14:paraId="665B7FB1" w14:textId="77777777" w:rsidR="00C30C64" w:rsidRDefault="00C30C64">
            <w:pPr>
              <w:snapToGrid w:val="0"/>
              <w:jc w:val="center"/>
              <w:rPr>
                <w:rFonts w:eastAsia="Arial" w:cs="Arial"/>
                <w:lang w:val="hr-HR" w:eastAsia="hr-HR"/>
              </w:rPr>
            </w:pPr>
          </w:p>
        </w:tc>
        <w:tc>
          <w:tcPr>
            <w:tcW w:w="1072" w:type="dxa"/>
            <w:tcBorders>
              <w:top w:val="single" w:sz="2" w:space="0" w:color="000000"/>
              <w:left w:val="single" w:sz="2" w:space="0" w:color="000000"/>
              <w:bottom w:val="single" w:sz="2" w:space="0" w:color="000000"/>
              <w:right w:val="single" w:sz="2" w:space="0" w:color="000000"/>
            </w:tcBorders>
          </w:tcPr>
          <w:p w14:paraId="5F3E9293" w14:textId="77777777" w:rsidR="00C30C64" w:rsidRDefault="00C30C64">
            <w:pPr>
              <w:snapToGrid w:val="0"/>
              <w:jc w:val="center"/>
              <w:rPr>
                <w:rFonts w:eastAsia="Arial" w:cs="Arial"/>
                <w:lang w:val="hr-HR" w:eastAsia="hr-HR"/>
              </w:rPr>
            </w:pPr>
          </w:p>
        </w:tc>
        <w:tc>
          <w:tcPr>
            <w:tcW w:w="699" w:type="dxa"/>
            <w:tcBorders>
              <w:top w:val="single" w:sz="2" w:space="0" w:color="000000"/>
              <w:left w:val="single" w:sz="2" w:space="0" w:color="000000"/>
              <w:bottom w:val="single" w:sz="2" w:space="0" w:color="000000"/>
              <w:right w:val="single" w:sz="2" w:space="0" w:color="000000"/>
            </w:tcBorders>
            <w:vAlign w:val="center"/>
          </w:tcPr>
          <w:p w14:paraId="7E89F31B" w14:textId="77777777" w:rsidR="00C30C64" w:rsidRDefault="00C30C64">
            <w:pPr>
              <w:snapToGrid w:val="0"/>
              <w:jc w:val="center"/>
              <w:rPr>
                <w:rFonts w:eastAsia="Times New Roman"/>
                <w:sz w:val="14"/>
                <w:szCs w:val="14"/>
                <w:lang w:eastAsia="hr-HR"/>
              </w:rPr>
            </w:pPr>
          </w:p>
        </w:tc>
        <w:tc>
          <w:tcPr>
            <w:tcW w:w="708" w:type="dxa"/>
            <w:tcBorders>
              <w:top w:val="single" w:sz="2" w:space="0" w:color="000000"/>
              <w:left w:val="single" w:sz="2" w:space="0" w:color="000000"/>
              <w:bottom w:val="single" w:sz="2" w:space="0" w:color="000000"/>
              <w:right w:val="single" w:sz="2" w:space="0" w:color="000000"/>
            </w:tcBorders>
            <w:vAlign w:val="center"/>
          </w:tcPr>
          <w:p w14:paraId="0D404D9F" w14:textId="77777777" w:rsidR="00C30C64" w:rsidRDefault="00C30C64">
            <w:pPr>
              <w:snapToGrid w:val="0"/>
              <w:jc w:val="center"/>
              <w:rPr>
                <w:sz w:val="14"/>
                <w:szCs w:val="14"/>
                <w:lang w:eastAsia="hr-HR"/>
              </w:rPr>
            </w:pPr>
          </w:p>
        </w:tc>
        <w:tc>
          <w:tcPr>
            <w:tcW w:w="706" w:type="dxa"/>
            <w:tcBorders>
              <w:top w:val="single" w:sz="2" w:space="0" w:color="000000"/>
              <w:left w:val="single" w:sz="2" w:space="0" w:color="000000"/>
              <w:bottom w:val="single" w:sz="2" w:space="0" w:color="000000"/>
              <w:right w:val="single" w:sz="2" w:space="0" w:color="000000"/>
            </w:tcBorders>
            <w:vAlign w:val="center"/>
          </w:tcPr>
          <w:p w14:paraId="76EE7525" w14:textId="77777777" w:rsidR="00C30C64" w:rsidRDefault="00C30C64">
            <w:pPr>
              <w:snapToGrid w:val="0"/>
              <w:jc w:val="center"/>
              <w:rPr>
                <w:sz w:val="14"/>
                <w:szCs w:val="14"/>
                <w:lang w:eastAsia="hr-HR"/>
              </w:rPr>
            </w:pPr>
          </w:p>
        </w:tc>
        <w:tc>
          <w:tcPr>
            <w:tcW w:w="670" w:type="dxa"/>
            <w:tcBorders>
              <w:top w:val="single" w:sz="2" w:space="0" w:color="000000"/>
              <w:left w:val="single" w:sz="2" w:space="0" w:color="000000"/>
              <w:bottom w:val="single" w:sz="2" w:space="0" w:color="000000"/>
              <w:right w:val="single" w:sz="2" w:space="0" w:color="000000"/>
            </w:tcBorders>
            <w:vAlign w:val="center"/>
          </w:tcPr>
          <w:p w14:paraId="351108F9" w14:textId="77777777" w:rsidR="00C30C64" w:rsidRDefault="00C30C64">
            <w:pPr>
              <w:snapToGrid w:val="0"/>
              <w:jc w:val="center"/>
              <w:rPr>
                <w:sz w:val="14"/>
                <w:szCs w:val="14"/>
                <w:lang w:eastAsia="hr-HR"/>
              </w:rPr>
            </w:pPr>
          </w:p>
        </w:tc>
        <w:tc>
          <w:tcPr>
            <w:tcW w:w="671" w:type="dxa"/>
            <w:tcBorders>
              <w:top w:val="single" w:sz="2" w:space="0" w:color="000000"/>
              <w:left w:val="single" w:sz="2" w:space="0" w:color="000000"/>
              <w:bottom w:val="single" w:sz="2" w:space="0" w:color="000000"/>
              <w:right w:val="single" w:sz="2" w:space="0" w:color="000000"/>
            </w:tcBorders>
            <w:vAlign w:val="center"/>
          </w:tcPr>
          <w:p w14:paraId="69920E19" w14:textId="77777777" w:rsidR="00C30C64" w:rsidRDefault="00C30C64">
            <w:pPr>
              <w:snapToGrid w:val="0"/>
              <w:jc w:val="center"/>
              <w:rPr>
                <w:sz w:val="14"/>
                <w:szCs w:val="14"/>
                <w:lang w:eastAsia="hr-HR"/>
              </w:rPr>
            </w:pPr>
          </w:p>
        </w:tc>
        <w:tc>
          <w:tcPr>
            <w:tcW w:w="653" w:type="dxa"/>
            <w:tcBorders>
              <w:top w:val="single" w:sz="2" w:space="0" w:color="000000"/>
              <w:left w:val="single" w:sz="2" w:space="0" w:color="000000"/>
              <w:bottom w:val="single" w:sz="2" w:space="0" w:color="000000"/>
              <w:right w:val="single" w:sz="8" w:space="0" w:color="000000"/>
            </w:tcBorders>
            <w:vAlign w:val="center"/>
          </w:tcPr>
          <w:p w14:paraId="2333C687" w14:textId="77777777" w:rsidR="00C30C64" w:rsidRDefault="00C30C64">
            <w:pPr>
              <w:jc w:val="center"/>
              <w:rPr>
                <w:sz w:val="14"/>
                <w:szCs w:val="14"/>
                <w:lang w:eastAsia="hr-HR"/>
              </w:rPr>
            </w:pPr>
          </w:p>
        </w:tc>
      </w:tr>
      <w:tr w:rsidR="00C30C64" w14:paraId="3735BA92" w14:textId="77777777" w:rsidTr="00C30C64">
        <w:trPr>
          <w:cantSplit/>
          <w:trHeight w:val="872"/>
        </w:trPr>
        <w:tc>
          <w:tcPr>
            <w:tcW w:w="5737" w:type="dxa"/>
            <w:gridSpan w:val="5"/>
            <w:tcBorders>
              <w:top w:val="single" w:sz="8" w:space="0" w:color="000000"/>
              <w:left w:val="single" w:sz="8" w:space="0" w:color="000000"/>
              <w:bottom w:val="single" w:sz="8" w:space="0" w:color="000000"/>
              <w:right w:val="single" w:sz="2" w:space="0" w:color="000000"/>
            </w:tcBorders>
            <w:tcMar>
              <w:top w:w="57" w:type="dxa"/>
              <w:left w:w="57" w:type="dxa"/>
              <w:bottom w:w="0" w:type="dxa"/>
              <w:right w:w="0" w:type="dxa"/>
            </w:tcMar>
            <w:hideMark/>
          </w:tcPr>
          <w:p w14:paraId="70456BBA" w14:textId="77777777" w:rsidR="00C30C64" w:rsidRDefault="00C30C64">
            <w:pPr>
              <w:pStyle w:val="WW-1234"/>
              <w:snapToGrid w:val="0"/>
            </w:pPr>
            <w:r>
              <w:t xml:space="preserve">NUSPOJAVA JE </w:t>
            </w:r>
            <w:r>
              <w:rPr>
                <w:b/>
              </w:rPr>
              <w:t>PRESTALA</w:t>
            </w:r>
            <w:r>
              <w:t xml:space="preserve"> NAKON PRESTANKA UZIMANJA LIJEKA:</w:t>
            </w:r>
            <w:r>
              <w:br/>
            </w:r>
          </w:p>
          <w:p w14:paraId="3242B615" w14:textId="77777777" w:rsidR="00C30C64" w:rsidRDefault="00C30C64">
            <w:pPr>
              <w:rPr>
                <w:rFonts w:eastAsia="Arial" w:cs="Arial"/>
                <w:sz w:val="16"/>
                <w:szCs w:val="16"/>
                <w:lang w:val="hr-HR" w:eastAsia="hr-HR"/>
              </w:rPr>
            </w:pPr>
            <w:r>
              <w:rPr>
                <w:rFonts w:ascii="Wingdings" w:hAnsi="Wingdings" w:cs="Arial"/>
                <w:lang w:eastAsia="hr-HR"/>
              </w:rPr>
              <w:t></w:t>
            </w:r>
            <w:r>
              <w:rPr>
                <w:rFonts w:eastAsia="Arial" w:cs="Arial"/>
                <w:lang w:val="hr-HR" w:eastAsia="hr-HR"/>
              </w:rPr>
              <w:t xml:space="preserve"> </w:t>
            </w:r>
            <w:r>
              <w:rPr>
                <w:rFonts w:eastAsia="Arial" w:cs="Arial"/>
                <w:sz w:val="16"/>
                <w:szCs w:val="16"/>
                <w:lang w:val="hr-HR" w:eastAsia="hr-HR"/>
              </w:rPr>
              <w:t>DA</w:t>
            </w:r>
          </w:p>
          <w:p w14:paraId="445012AE" w14:textId="77777777" w:rsidR="00C30C64" w:rsidRDefault="00C30C64">
            <w:pPr>
              <w:rPr>
                <w:rFonts w:eastAsia="Arial" w:cs="Arial"/>
                <w:sz w:val="16"/>
                <w:szCs w:val="16"/>
                <w:lang w:val="hr-HR" w:eastAsia="hr-HR"/>
              </w:rPr>
            </w:pPr>
            <w:r>
              <w:rPr>
                <w:rFonts w:ascii="Wingdings" w:hAnsi="Wingdings" w:cs="Arial"/>
                <w:lang w:eastAsia="hr-HR"/>
              </w:rPr>
              <w:t></w:t>
            </w:r>
            <w:r>
              <w:rPr>
                <w:rFonts w:eastAsia="Arial" w:cs="Arial"/>
                <w:sz w:val="16"/>
                <w:szCs w:val="16"/>
                <w:lang w:val="hr-HR" w:eastAsia="hr-HR"/>
              </w:rPr>
              <w:t xml:space="preserve"> NE</w:t>
            </w:r>
          </w:p>
          <w:p w14:paraId="4EE968E3" w14:textId="77777777" w:rsidR="00C30C64" w:rsidRDefault="00C30C64">
            <w:pPr>
              <w:rPr>
                <w:rFonts w:eastAsia="Arial" w:cs="Arial"/>
                <w:sz w:val="16"/>
                <w:szCs w:val="16"/>
                <w:lang w:val="hr-HR" w:eastAsia="hr-HR"/>
              </w:rPr>
            </w:pPr>
            <w:r>
              <w:rPr>
                <w:rFonts w:ascii="Wingdings" w:hAnsi="Wingdings" w:cs="Arial"/>
                <w:lang w:eastAsia="hr-HR"/>
              </w:rPr>
              <w:t></w:t>
            </w:r>
            <w:r>
              <w:rPr>
                <w:rFonts w:eastAsia="Arial" w:cs="Arial"/>
                <w:sz w:val="16"/>
                <w:szCs w:val="16"/>
                <w:lang w:val="hr-HR" w:eastAsia="hr-HR"/>
              </w:rPr>
              <w:t xml:space="preserve"> NIJE PRIMIJENJIVO</w:t>
            </w:r>
          </w:p>
        </w:tc>
        <w:tc>
          <w:tcPr>
            <w:tcW w:w="5179" w:type="dxa"/>
            <w:gridSpan w:val="7"/>
            <w:tcBorders>
              <w:top w:val="single" w:sz="8" w:space="0" w:color="000000"/>
              <w:left w:val="single" w:sz="2" w:space="0" w:color="000000"/>
              <w:bottom w:val="single" w:sz="8" w:space="0" w:color="000000"/>
              <w:right w:val="single" w:sz="8" w:space="0" w:color="000000"/>
            </w:tcBorders>
            <w:tcMar>
              <w:top w:w="57" w:type="dxa"/>
              <w:left w:w="57" w:type="dxa"/>
              <w:bottom w:w="0" w:type="dxa"/>
              <w:right w:w="0" w:type="dxa"/>
            </w:tcMar>
            <w:hideMark/>
          </w:tcPr>
          <w:p w14:paraId="6B69B7D6" w14:textId="77777777" w:rsidR="00C30C64" w:rsidRDefault="00C30C64">
            <w:pPr>
              <w:snapToGrid w:val="0"/>
              <w:rPr>
                <w:rFonts w:eastAsia="Arial" w:cs="Arial"/>
                <w:sz w:val="16"/>
                <w:szCs w:val="16"/>
                <w:lang w:val="hr-HR" w:eastAsia="hr-HR"/>
              </w:rPr>
            </w:pPr>
            <w:r>
              <w:rPr>
                <w:rFonts w:eastAsia="Arial" w:cs="Arial"/>
                <w:sz w:val="16"/>
                <w:szCs w:val="16"/>
                <w:lang w:val="hr-HR" w:eastAsia="hr-HR"/>
              </w:rPr>
              <w:t xml:space="preserve">NUSPOJAVA SE </w:t>
            </w:r>
            <w:r>
              <w:rPr>
                <w:rFonts w:eastAsia="Arial" w:cs="Arial"/>
                <w:b/>
                <w:sz w:val="16"/>
                <w:szCs w:val="16"/>
                <w:lang w:val="hr-HR" w:eastAsia="hr-HR"/>
              </w:rPr>
              <w:t>PONOVNO JAVILA</w:t>
            </w:r>
            <w:r>
              <w:rPr>
                <w:rFonts w:eastAsia="Arial" w:cs="Arial"/>
                <w:sz w:val="16"/>
                <w:szCs w:val="16"/>
                <w:lang w:val="hr-HR" w:eastAsia="hr-HR"/>
              </w:rPr>
              <w:t xml:space="preserve"> NAKON PONOVNE PRIMJENE LIJEKA:</w:t>
            </w:r>
            <w:r>
              <w:rPr>
                <w:rFonts w:eastAsia="Arial" w:cs="Arial"/>
                <w:sz w:val="16"/>
                <w:szCs w:val="16"/>
                <w:lang w:val="hr-HR" w:eastAsia="hr-HR"/>
              </w:rPr>
              <w:br/>
            </w:r>
            <w:r>
              <w:rPr>
                <w:rFonts w:ascii="Wingdings" w:hAnsi="Wingdings" w:cs="Arial"/>
                <w:lang w:eastAsia="hr-HR"/>
              </w:rPr>
              <w:t></w:t>
            </w:r>
            <w:r>
              <w:rPr>
                <w:rFonts w:eastAsia="Arial" w:cs="Arial"/>
                <w:lang w:val="hr-HR" w:eastAsia="hr-HR"/>
              </w:rPr>
              <w:t xml:space="preserve"> </w:t>
            </w:r>
            <w:r>
              <w:rPr>
                <w:rFonts w:eastAsia="Arial" w:cs="Arial"/>
                <w:sz w:val="16"/>
                <w:szCs w:val="16"/>
                <w:lang w:val="hr-HR" w:eastAsia="hr-HR"/>
              </w:rPr>
              <w:t>DA</w:t>
            </w:r>
          </w:p>
          <w:p w14:paraId="51BE71BF" w14:textId="77777777" w:rsidR="00C30C64" w:rsidRDefault="00C30C64">
            <w:pPr>
              <w:rPr>
                <w:rFonts w:eastAsia="Arial" w:cs="Arial"/>
                <w:sz w:val="16"/>
                <w:szCs w:val="16"/>
                <w:lang w:val="hr-HR" w:eastAsia="hr-HR"/>
              </w:rPr>
            </w:pPr>
            <w:r>
              <w:rPr>
                <w:rFonts w:ascii="Wingdings" w:hAnsi="Wingdings" w:cs="Arial"/>
                <w:lang w:eastAsia="hr-HR"/>
              </w:rPr>
              <w:t></w:t>
            </w:r>
            <w:r>
              <w:rPr>
                <w:rFonts w:eastAsia="Arial" w:cs="Arial"/>
                <w:sz w:val="16"/>
                <w:szCs w:val="16"/>
                <w:lang w:val="hr-HR" w:eastAsia="hr-HR"/>
              </w:rPr>
              <w:t xml:space="preserve"> NE</w:t>
            </w:r>
          </w:p>
          <w:p w14:paraId="121E8089" w14:textId="77777777" w:rsidR="00C30C64" w:rsidRDefault="00C30C64">
            <w:pPr>
              <w:rPr>
                <w:rFonts w:eastAsia="Arial" w:cs="Arial"/>
                <w:sz w:val="16"/>
                <w:szCs w:val="16"/>
                <w:lang w:val="hr-HR" w:eastAsia="hr-HR"/>
              </w:rPr>
            </w:pPr>
            <w:r>
              <w:rPr>
                <w:rFonts w:ascii="Wingdings" w:hAnsi="Wingdings" w:cs="Arial"/>
                <w:lang w:eastAsia="hr-HR"/>
              </w:rPr>
              <w:t></w:t>
            </w:r>
            <w:r>
              <w:rPr>
                <w:rFonts w:eastAsia="Arial" w:cs="Arial"/>
                <w:sz w:val="16"/>
                <w:szCs w:val="16"/>
                <w:lang w:val="hr-HR" w:eastAsia="hr-HR"/>
              </w:rPr>
              <w:t xml:space="preserve"> NIJE PRIMIJENJIVO</w:t>
            </w:r>
          </w:p>
        </w:tc>
      </w:tr>
    </w:tbl>
    <w:p w14:paraId="234352B9" w14:textId="77777777" w:rsidR="00C30C64" w:rsidRDefault="00C30C64" w:rsidP="00C30C64">
      <w:pPr>
        <w:pStyle w:val="WW-1234"/>
        <w:rPr>
          <w:rFonts w:eastAsia="Times New Roman" w:cs="Times New Roman"/>
          <w:sz w:val="12"/>
          <w:szCs w:val="20"/>
        </w:rPr>
      </w:pPr>
    </w:p>
    <w:tbl>
      <w:tblPr>
        <w:tblpPr w:leftFromText="180" w:rightFromText="180" w:vertAnchor="text" w:horzAnchor="page" w:tblpX="556" w:tblpY="301"/>
        <w:tblW w:w="10935"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66"/>
        <w:gridCol w:w="2914"/>
        <w:gridCol w:w="790"/>
        <w:gridCol w:w="790"/>
        <w:gridCol w:w="896"/>
        <w:gridCol w:w="1063"/>
        <w:gridCol w:w="714"/>
        <w:gridCol w:w="708"/>
        <w:gridCol w:w="709"/>
        <w:gridCol w:w="683"/>
        <w:gridCol w:w="643"/>
        <w:gridCol w:w="659"/>
      </w:tblGrid>
      <w:tr w:rsidR="00C30C64" w14:paraId="0FC14A02" w14:textId="77777777" w:rsidTr="00C30C64">
        <w:tc>
          <w:tcPr>
            <w:tcW w:w="10935" w:type="dxa"/>
            <w:gridSpan w:val="12"/>
            <w:tcBorders>
              <w:top w:val="single" w:sz="8" w:space="0" w:color="000000"/>
              <w:left w:val="single" w:sz="8" w:space="0" w:color="000000"/>
              <w:bottom w:val="single" w:sz="8" w:space="0" w:color="000000"/>
              <w:right w:val="single" w:sz="8" w:space="0" w:color="000000"/>
            </w:tcBorders>
            <w:shd w:val="clear" w:color="auto" w:fill="99CCFF"/>
            <w:tcMar>
              <w:top w:w="17" w:type="dxa"/>
              <w:left w:w="28" w:type="dxa"/>
              <w:bottom w:w="17" w:type="dxa"/>
              <w:right w:w="28" w:type="dxa"/>
            </w:tcMar>
            <w:hideMark/>
          </w:tcPr>
          <w:p w14:paraId="68C95B52" w14:textId="77777777" w:rsidR="00C30C64" w:rsidRDefault="00C30C64">
            <w:pPr>
              <w:pStyle w:val="WW-1"/>
              <w:snapToGrid w:val="0"/>
            </w:pPr>
            <w:r>
              <w:t>III. DRUGI LIJEKOVI U ISTOVREMENOJ PRIMJENI</w:t>
            </w:r>
          </w:p>
        </w:tc>
      </w:tr>
      <w:tr w:rsidR="00C30C64" w14:paraId="231C5BCA" w14:textId="77777777" w:rsidTr="00C30C64">
        <w:trPr>
          <w:trHeight w:val="395"/>
        </w:trPr>
        <w:tc>
          <w:tcPr>
            <w:tcW w:w="366" w:type="dxa"/>
            <w:vMerge w:val="restart"/>
            <w:tcBorders>
              <w:top w:val="single" w:sz="8" w:space="0" w:color="000000"/>
              <w:left w:val="single" w:sz="8" w:space="0" w:color="000000"/>
              <w:bottom w:val="single" w:sz="2" w:space="0" w:color="000000"/>
              <w:right w:val="single" w:sz="2" w:space="0" w:color="000000"/>
            </w:tcBorders>
            <w:vAlign w:val="center"/>
            <w:hideMark/>
          </w:tcPr>
          <w:p w14:paraId="0540F3D0"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Br.</w:t>
            </w:r>
          </w:p>
        </w:tc>
        <w:tc>
          <w:tcPr>
            <w:tcW w:w="2914" w:type="dxa"/>
            <w:vMerge w:val="restart"/>
            <w:tcBorders>
              <w:top w:val="single" w:sz="8" w:space="0" w:color="000000"/>
              <w:left w:val="single" w:sz="2" w:space="0" w:color="000000"/>
              <w:bottom w:val="single" w:sz="2" w:space="0" w:color="000000"/>
              <w:right w:val="single" w:sz="2" w:space="0" w:color="000000"/>
            </w:tcBorders>
            <w:vAlign w:val="center"/>
            <w:hideMark/>
          </w:tcPr>
          <w:p w14:paraId="27D6382C"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 xml:space="preserve">DRUGI LIJEKOVI </w:t>
            </w:r>
          </w:p>
          <w:p w14:paraId="6035C002" w14:textId="77777777" w:rsidR="00C30C64" w:rsidRDefault="00C30C64">
            <w:pPr>
              <w:jc w:val="center"/>
              <w:rPr>
                <w:rFonts w:eastAsia="Arial" w:cs="Arial"/>
                <w:sz w:val="16"/>
                <w:szCs w:val="16"/>
                <w:lang w:val="hr-HR" w:eastAsia="hr-HR"/>
              </w:rPr>
            </w:pPr>
            <w:r>
              <w:rPr>
                <w:rFonts w:eastAsia="Arial" w:cs="Arial"/>
                <w:sz w:val="16"/>
                <w:szCs w:val="16"/>
                <w:lang w:val="hr-HR" w:eastAsia="hr-HR"/>
              </w:rPr>
              <w:t>(</w:t>
            </w:r>
            <w:r>
              <w:rPr>
                <w:rFonts w:eastAsia="Arial" w:cs="Arial"/>
                <w:b/>
                <w:sz w:val="16"/>
                <w:szCs w:val="16"/>
                <w:lang w:val="hr-HR" w:eastAsia="hr-HR"/>
              </w:rPr>
              <w:t>zaštićeno ime</w:t>
            </w:r>
            <w:r>
              <w:rPr>
                <w:rFonts w:eastAsia="Arial" w:cs="Arial"/>
                <w:sz w:val="16"/>
                <w:szCs w:val="16"/>
                <w:lang w:val="hr-HR" w:eastAsia="hr-HR"/>
              </w:rPr>
              <w:t>, INN, proizvođač)</w:t>
            </w:r>
          </w:p>
        </w:tc>
        <w:tc>
          <w:tcPr>
            <w:tcW w:w="790" w:type="dxa"/>
            <w:vMerge w:val="restart"/>
            <w:tcBorders>
              <w:top w:val="single" w:sz="8" w:space="0" w:color="000000"/>
              <w:left w:val="single" w:sz="2" w:space="0" w:color="000000"/>
              <w:bottom w:val="single" w:sz="2" w:space="0" w:color="000000"/>
              <w:right w:val="single" w:sz="2" w:space="0" w:color="000000"/>
            </w:tcBorders>
            <w:vAlign w:val="center"/>
            <w:hideMark/>
          </w:tcPr>
          <w:p w14:paraId="0913E645"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BROJ SERIJE**</w:t>
            </w:r>
          </w:p>
        </w:tc>
        <w:tc>
          <w:tcPr>
            <w:tcW w:w="790" w:type="dxa"/>
            <w:vMerge w:val="restart"/>
            <w:tcBorders>
              <w:top w:val="single" w:sz="8" w:space="0" w:color="000000"/>
              <w:left w:val="single" w:sz="2" w:space="0" w:color="000000"/>
              <w:bottom w:val="single" w:sz="2" w:space="0" w:color="000000"/>
              <w:right w:val="single" w:sz="2" w:space="0" w:color="000000"/>
            </w:tcBorders>
            <w:vAlign w:val="center"/>
            <w:hideMark/>
          </w:tcPr>
          <w:p w14:paraId="5B759ADD"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DNEVNA DOZA</w:t>
            </w:r>
          </w:p>
        </w:tc>
        <w:tc>
          <w:tcPr>
            <w:tcW w:w="896" w:type="dxa"/>
            <w:vMerge w:val="restart"/>
            <w:tcBorders>
              <w:top w:val="single" w:sz="8" w:space="0" w:color="000000"/>
              <w:left w:val="single" w:sz="2" w:space="0" w:color="000000"/>
              <w:bottom w:val="single" w:sz="2" w:space="0" w:color="000000"/>
              <w:right w:val="single" w:sz="2" w:space="0" w:color="000000"/>
            </w:tcBorders>
            <w:vAlign w:val="center"/>
            <w:hideMark/>
          </w:tcPr>
          <w:p w14:paraId="49C2FA29" w14:textId="77777777" w:rsidR="00C30C64" w:rsidRDefault="00C30C64">
            <w:pPr>
              <w:pStyle w:val="WW-1234"/>
              <w:snapToGrid w:val="0"/>
              <w:jc w:val="center"/>
            </w:pPr>
            <w:r>
              <w:t>NAČIN PRIMJENE</w:t>
            </w:r>
          </w:p>
        </w:tc>
        <w:tc>
          <w:tcPr>
            <w:tcW w:w="1063" w:type="dxa"/>
            <w:vMerge w:val="restart"/>
            <w:tcBorders>
              <w:top w:val="single" w:sz="8" w:space="0" w:color="000000"/>
              <w:left w:val="single" w:sz="2" w:space="0" w:color="000000"/>
              <w:bottom w:val="single" w:sz="2" w:space="0" w:color="000000"/>
              <w:right w:val="single" w:sz="2" w:space="0" w:color="000000"/>
            </w:tcBorders>
            <w:vAlign w:val="center"/>
            <w:hideMark/>
          </w:tcPr>
          <w:p w14:paraId="5803C39F" w14:textId="77777777" w:rsidR="00C30C64" w:rsidRDefault="00C30C64">
            <w:pPr>
              <w:pStyle w:val="WW-1234"/>
              <w:snapToGrid w:val="0"/>
              <w:jc w:val="center"/>
            </w:pPr>
            <w:r>
              <w:t>INDIKACIJA</w:t>
            </w:r>
          </w:p>
        </w:tc>
        <w:tc>
          <w:tcPr>
            <w:tcW w:w="2131" w:type="dxa"/>
            <w:gridSpan w:val="3"/>
            <w:tcBorders>
              <w:top w:val="single" w:sz="8" w:space="0" w:color="000000"/>
              <w:left w:val="single" w:sz="2" w:space="0" w:color="000000"/>
              <w:bottom w:val="single" w:sz="2" w:space="0" w:color="000000"/>
              <w:right w:val="single" w:sz="2" w:space="0" w:color="000000"/>
            </w:tcBorders>
            <w:vAlign w:val="center"/>
            <w:hideMark/>
          </w:tcPr>
          <w:p w14:paraId="2374849A" w14:textId="77777777" w:rsidR="00C30C64" w:rsidRDefault="00C30C64">
            <w:pPr>
              <w:snapToGrid w:val="0"/>
              <w:jc w:val="center"/>
              <w:rPr>
                <w:sz w:val="16"/>
                <w:lang w:eastAsia="hr-HR"/>
              </w:rPr>
            </w:pPr>
            <w:r>
              <w:rPr>
                <w:sz w:val="16"/>
                <w:szCs w:val="16"/>
                <w:lang w:eastAsia="hr-HR"/>
              </w:rPr>
              <w:t>POČETAK UZIMANJA LIJEKA</w:t>
            </w:r>
          </w:p>
        </w:tc>
        <w:tc>
          <w:tcPr>
            <w:tcW w:w="1985" w:type="dxa"/>
            <w:gridSpan w:val="3"/>
            <w:tcBorders>
              <w:top w:val="single" w:sz="8" w:space="0" w:color="000000"/>
              <w:left w:val="single" w:sz="2" w:space="0" w:color="000000"/>
              <w:bottom w:val="single" w:sz="2" w:space="0" w:color="000000"/>
              <w:right w:val="single" w:sz="8" w:space="0" w:color="000000"/>
            </w:tcBorders>
            <w:vAlign w:val="center"/>
            <w:hideMark/>
          </w:tcPr>
          <w:p w14:paraId="480FD99E" w14:textId="77777777" w:rsidR="00C30C64" w:rsidRDefault="00C30C64">
            <w:pPr>
              <w:snapToGrid w:val="0"/>
              <w:jc w:val="center"/>
              <w:rPr>
                <w:sz w:val="16"/>
                <w:lang w:eastAsia="hr-HR"/>
              </w:rPr>
            </w:pPr>
            <w:r>
              <w:rPr>
                <w:sz w:val="16"/>
                <w:szCs w:val="16"/>
                <w:lang w:eastAsia="hr-HR"/>
              </w:rPr>
              <w:t>KRAJ UZIMANJA LIJEKA</w:t>
            </w:r>
          </w:p>
        </w:tc>
      </w:tr>
      <w:tr w:rsidR="00C30C64" w14:paraId="5C12E14E" w14:textId="77777777" w:rsidTr="00C30C64">
        <w:trPr>
          <w:trHeight w:val="220"/>
        </w:trPr>
        <w:tc>
          <w:tcPr>
            <w:tcW w:w="10935" w:type="dxa"/>
            <w:vMerge/>
            <w:tcBorders>
              <w:top w:val="single" w:sz="8" w:space="0" w:color="000000"/>
              <w:left w:val="single" w:sz="8" w:space="0" w:color="000000"/>
              <w:bottom w:val="single" w:sz="2" w:space="0" w:color="000000"/>
              <w:right w:val="single" w:sz="2" w:space="0" w:color="000000"/>
            </w:tcBorders>
            <w:vAlign w:val="center"/>
            <w:hideMark/>
          </w:tcPr>
          <w:p w14:paraId="11FA229C" w14:textId="77777777" w:rsidR="00C30C64" w:rsidRDefault="00C30C64">
            <w:pPr>
              <w:spacing w:after="0" w:line="240" w:lineRule="auto"/>
              <w:rPr>
                <w:rFonts w:eastAsia="Arial" w:cs="Arial"/>
                <w:sz w:val="16"/>
                <w:szCs w:val="16"/>
                <w:lang w:val="hr-HR" w:eastAsia="hr-HR"/>
              </w:rPr>
            </w:pPr>
          </w:p>
        </w:tc>
        <w:tc>
          <w:tcPr>
            <w:tcW w:w="2914" w:type="dxa"/>
            <w:vMerge/>
            <w:tcBorders>
              <w:top w:val="single" w:sz="8" w:space="0" w:color="000000"/>
              <w:left w:val="single" w:sz="2" w:space="0" w:color="000000"/>
              <w:bottom w:val="single" w:sz="2" w:space="0" w:color="000000"/>
              <w:right w:val="single" w:sz="2" w:space="0" w:color="000000"/>
            </w:tcBorders>
            <w:vAlign w:val="center"/>
            <w:hideMark/>
          </w:tcPr>
          <w:p w14:paraId="440E866D" w14:textId="77777777" w:rsidR="00C30C64" w:rsidRDefault="00C30C64">
            <w:pPr>
              <w:spacing w:after="0" w:line="240" w:lineRule="auto"/>
              <w:rPr>
                <w:rFonts w:eastAsia="Arial" w:cs="Arial"/>
                <w:sz w:val="16"/>
                <w:szCs w:val="16"/>
                <w:lang w:val="hr-HR" w:eastAsia="hr-HR"/>
              </w:rPr>
            </w:pPr>
          </w:p>
        </w:tc>
        <w:tc>
          <w:tcPr>
            <w:tcW w:w="790" w:type="dxa"/>
            <w:vMerge/>
            <w:tcBorders>
              <w:top w:val="single" w:sz="8" w:space="0" w:color="000000"/>
              <w:left w:val="single" w:sz="2" w:space="0" w:color="000000"/>
              <w:bottom w:val="single" w:sz="2" w:space="0" w:color="000000"/>
              <w:right w:val="single" w:sz="2" w:space="0" w:color="000000"/>
            </w:tcBorders>
            <w:vAlign w:val="center"/>
            <w:hideMark/>
          </w:tcPr>
          <w:p w14:paraId="7C47CF92" w14:textId="77777777" w:rsidR="00C30C64" w:rsidRDefault="00C30C64">
            <w:pPr>
              <w:spacing w:after="0" w:line="240" w:lineRule="auto"/>
              <w:rPr>
                <w:rFonts w:eastAsia="Arial" w:cs="Arial"/>
                <w:sz w:val="16"/>
                <w:szCs w:val="16"/>
                <w:lang w:val="hr-HR" w:eastAsia="hr-HR"/>
              </w:rPr>
            </w:pPr>
          </w:p>
        </w:tc>
        <w:tc>
          <w:tcPr>
            <w:tcW w:w="790" w:type="dxa"/>
            <w:vMerge/>
            <w:tcBorders>
              <w:top w:val="single" w:sz="8" w:space="0" w:color="000000"/>
              <w:left w:val="single" w:sz="2" w:space="0" w:color="000000"/>
              <w:bottom w:val="single" w:sz="2" w:space="0" w:color="000000"/>
              <w:right w:val="single" w:sz="2" w:space="0" w:color="000000"/>
            </w:tcBorders>
            <w:vAlign w:val="center"/>
            <w:hideMark/>
          </w:tcPr>
          <w:p w14:paraId="69F31B48" w14:textId="77777777" w:rsidR="00C30C64" w:rsidRDefault="00C30C64">
            <w:pPr>
              <w:spacing w:after="0" w:line="240" w:lineRule="auto"/>
              <w:rPr>
                <w:rFonts w:eastAsia="Arial" w:cs="Arial"/>
                <w:sz w:val="16"/>
                <w:szCs w:val="16"/>
                <w:lang w:val="hr-HR" w:eastAsia="hr-HR"/>
              </w:rPr>
            </w:pPr>
          </w:p>
        </w:tc>
        <w:tc>
          <w:tcPr>
            <w:tcW w:w="896" w:type="dxa"/>
            <w:vMerge/>
            <w:tcBorders>
              <w:top w:val="single" w:sz="8" w:space="0" w:color="000000"/>
              <w:left w:val="single" w:sz="2" w:space="0" w:color="000000"/>
              <w:bottom w:val="single" w:sz="2" w:space="0" w:color="000000"/>
              <w:right w:val="single" w:sz="2" w:space="0" w:color="000000"/>
            </w:tcBorders>
            <w:vAlign w:val="center"/>
            <w:hideMark/>
          </w:tcPr>
          <w:p w14:paraId="2E6A941D" w14:textId="77777777" w:rsidR="00C30C64" w:rsidRDefault="00C30C64">
            <w:pPr>
              <w:spacing w:after="0" w:line="240" w:lineRule="auto"/>
              <w:rPr>
                <w:rFonts w:ascii="Arial" w:eastAsia="Arial" w:hAnsi="Arial" w:cs="Arial"/>
                <w:sz w:val="16"/>
                <w:szCs w:val="16"/>
                <w:lang w:val="hr-HR" w:eastAsia="hr-HR"/>
              </w:rPr>
            </w:pPr>
          </w:p>
        </w:tc>
        <w:tc>
          <w:tcPr>
            <w:tcW w:w="1063" w:type="dxa"/>
            <w:vMerge/>
            <w:tcBorders>
              <w:top w:val="single" w:sz="8" w:space="0" w:color="000000"/>
              <w:left w:val="single" w:sz="2" w:space="0" w:color="000000"/>
              <w:bottom w:val="single" w:sz="2" w:space="0" w:color="000000"/>
              <w:right w:val="single" w:sz="2" w:space="0" w:color="000000"/>
            </w:tcBorders>
            <w:vAlign w:val="center"/>
            <w:hideMark/>
          </w:tcPr>
          <w:p w14:paraId="49C0F925" w14:textId="77777777" w:rsidR="00C30C64" w:rsidRDefault="00C30C64">
            <w:pPr>
              <w:spacing w:after="0" w:line="240" w:lineRule="auto"/>
              <w:rPr>
                <w:rFonts w:ascii="Arial" w:eastAsia="Arial" w:hAnsi="Arial" w:cs="Arial"/>
                <w:sz w:val="16"/>
                <w:szCs w:val="16"/>
                <w:lang w:val="hr-HR" w:eastAsia="hr-HR"/>
              </w:rPr>
            </w:pPr>
          </w:p>
        </w:tc>
        <w:tc>
          <w:tcPr>
            <w:tcW w:w="714" w:type="dxa"/>
            <w:tcBorders>
              <w:top w:val="single" w:sz="2" w:space="0" w:color="000000"/>
              <w:left w:val="single" w:sz="2" w:space="0" w:color="000000"/>
              <w:bottom w:val="single" w:sz="2" w:space="0" w:color="000000"/>
              <w:right w:val="single" w:sz="2" w:space="0" w:color="000000"/>
            </w:tcBorders>
            <w:vAlign w:val="center"/>
            <w:hideMark/>
          </w:tcPr>
          <w:p w14:paraId="0B22EDC4" w14:textId="77777777" w:rsidR="00C30C64" w:rsidRDefault="00C30C64">
            <w:pPr>
              <w:snapToGrid w:val="0"/>
              <w:jc w:val="center"/>
              <w:rPr>
                <w:sz w:val="14"/>
                <w:lang w:eastAsia="hr-HR"/>
              </w:rPr>
            </w:pPr>
            <w:r>
              <w:rPr>
                <w:sz w:val="14"/>
                <w:lang w:eastAsia="hr-HR"/>
              </w:rPr>
              <w:t>dan</w:t>
            </w:r>
          </w:p>
        </w:tc>
        <w:tc>
          <w:tcPr>
            <w:tcW w:w="708" w:type="dxa"/>
            <w:tcBorders>
              <w:top w:val="single" w:sz="2" w:space="0" w:color="000000"/>
              <w:left w:val="single" w:sz="2" w:space="0" w:color="000000"/>
              <w:bottom w:val="single" w:sz="2" w:space="0" w:color="000000"/>
              <w:right w:val="single" w:sz="2" w:space="0" w:color="000000"/>
            </w:tcBorders>
            <w:vAlign w:val="center"/>
            <w:hideMark/>
          </w:tcPr>
          <w:p w14:paraId="56082C34" w14:textId="77777777" w:rsidR="00C30C64" w:rsidRDefault="00C30C64">
            <w:pPr>
              <w:snapToGrid w:val="0"/>
              <w:jc w:val="center"/>
              <w:rPr>
                <w:sz w:val="14"/>
                <w:lang w:eastAsia="hr-HR"/>
              </w:rPr>
            </w:pPr>
            <w:r>
              <w:rPr>
                <w:sz w:val="14"/>
                <w:lang w:eastAsia="hr-HR"/>
              </w:rPr>
              <w:t>mjesec</w:t>
            </w:r>
          </w:p>
        </w:tc>
        <w:tc>
          <w:tcPr>
            <w:tcW w:w="709" w:type="dxa"/>
            <w:tcBorders>
              <w:top w:val="single" w:sz="2" w:space="0" w:color="000000"/>
              <w:left w:val="single" w:sz="2" w:space="0" w:color="000000"/>
              <w:bottom w:val="single" w:sz="2" w:space="0" w:color="000000"/>
              <w:right w:val="single" w:sz="2" w:space="0" w:color="000000"/>
            </w:tcBorders>
            <w:vAlign w:val="center"/>
            <w:hideMark/>
          </w:tcPr>
          <w:p w14:paraId="1294A2FB" w14:textId="77777777" w:rsidR="00C30C64" w:rsidRDefault="00C30C64">
            <w:pPr>
              <w:snapToGrid w:val="0"/>
              <w:jc w:val="center"/>
              <w:rPr>
                <w:sz w:val="14"/>
                <w:lang w:eastAsia="hr-HR"/>
              </w:rPr>
            </w:pPr>
            <w:r>
              <w:rPr>
                <w:sz w:val="14"/>
                <w:lang w:eastAsia="hr-HR"/>
              </w:rPr>
              <w:t>godina</w:t>
            </w:r>
          </w:p>
        </w:tc>
        <w:tc>
          <w:tcPr>
            <w:tcW w:w="683" w:type="dxa"/>
            <w:tcBorders>
              <w:top w:val="single" w:sz="2" w:space="0" w:color="000000"/>
              <w:left w:val="single" w:sz="2" w:space="0" w:color="000000"/>
              <w:bottom w:val="single" w:sz="2" w:space="0" w:color="000000"/>
              <w:right w:val="single" w:sz="2" w:space="0" w:color="000000"/>
            </w:tcBorders>
            <w:vAlign w:val="center"/>
            <w:hideMark/>
          </w:tcPr>
          <w:p w14:paraId="6B3D33B9" w14:textId="77777777" w:rsidR="00C30C64" w:rsidRDefault="00C30C64">
            <w:pPr>
              <w:snapToGrid w:val="0"/>
              <w:jc w:val="center"/>
              <w:rPr>
                <w:sz w:val="14"/>
                <w:lang w:eastAsia="hr-HR"/>
              </w:rPr>
            </w:pPr>
            <w:r>
              <w:rPr>
                <w:sz w:val="14"/>
                <w:lang w:eastAsia="hr-HR"/>
              </w:rPr>
              <w:t>dan</w:t>
            </w:r>
          </w:p>
        </w:tc>
        <w:tc>
          <w:tcPr>
            <w:tcW w:w="643" w:type="dxa"/>
            <w:tcBorders>
              <w:top w:val="single" w:sz="2" w:space="0" w:color="000000"/>
              <w:left w:val="single" w:sz="2" w:space="0" w:color="000000"/>
              <w:bottom w:val="single" w:sz="2" w:space="0" w:color="000000"/>
              <w:right w:val="single" w:sz="2" w:space="0" w:color="000000"/>
            </w:tcBorders>
            <w:vAlign w:val="center"/>
            <w:hideMark/>
          </w:tcPr>
          <w:p w14:paraId="25F6376B" w14:textId="77777777" w:rsidR="00C30C64" w:rsidRDefault="00C30C64">
            <w:pPr>
              <w:snapToGrid w:val="0"/>
              <w:jc w:val="center"/>
              <w:rPr>
                <w:sz w:val="14"/>
                <w:lang w:eastAsia="hr-HR"/>
              </w:rPr>
            </w:pPr>
            <w:r>
              <w:rPr>
                <w:sz w:val="14"/>
                <w:lang w:eastAsia="hr-HR"/>
              </w:rPr>
              <w:t>mjesec</w:t>
            </w:r>
          </w:p>
        </w:tc>
        <w:tc>
          <w:tcPr>
            <w:tcW w:w="659" w:type="dxa"/>
            <w:tcBorders>
              <w:top w:val="single" w:sz="2" w:space="0" w:color="000000"/>
              <w:left w:val="single" w:sz="2" w:space="0" w:color="000000"/>
              <w:bottom w:val="single" w:sz="2" w:space="0" w:color="000000"/>
              <w:right w:val="single" w:sz="8" w:space="0" w:color="000000"/>
            </w:tcBorders>
            <w:vAlign w:val="center"/>
            <w:hideMark/>
          </w:tcPr>
          <w:p w14:paraId="71B8DD68" w14:textId="77777777" w:rsidR="00C30C64" w:rsidRDefault="00C30C64">
            <w:pPr>
              <w:snapToGrid w:val="0"/>
              <w:jc w:val="center"/>
              <w:rPr>
                <w:sz w:val="14"/>
                <w:lang w:eastAsia="hr-HR"/>
              </w:rPr>
            </w:pPr>
            <w:r>
              <w:rPr>
                <w:sz w:val="14"/>
                <w:lang w:eastAsia="hr-HR"/>
              </w:rPr>
              <w:t>godina</w:t>
            </w:r>
          </w:p>
        </w:tc>
      </w:tr>
      <w:tr w:rsidR="00C30C64" w14:paraId="7A47DA85" w14:textId="77777777" w:rsidTr="00C30C64">
        <w:trPr>
          <w:trHeight w:hRule="exact" w:val="227"/>
        </w:trPr>
        <w:tc>
          <w:tcPr>
            <w:tcW w:w="366" w:type="dxa"/>
            <w:tcBorders>
              <w:top w:val="single" w:sz="2" w:space="0" w:color="000000"/>
              <w:left w:val="single" w:sz="8" w:space="0" w:color="000000"/>
              <w:bottom w:val="single" w:sz="2" w:space="0" w:color="000000"/>
              <w:right w:val="single" w:sz="2" w:space="0" w:color="000000"/>
            </w:tcBorders>
            <w:vAlign w:val="center"/>
            <w:hideMark/>
          </w:tcPr>
          <w:p w14:paraId="5B5A575C"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1.</w:t>
            </w:r>
          </w:p>
        </w:tc>
        <w:tc>
          <w:tcPr>
            <w:tcW w:w="2914" w:type="dxa"/>
            <w:tcBorders>
              <w:top w:val="single" w:sz="2" w:space="0" w:color="000000"/>
              <w:left w:val="single" w:sz="2" w:space="0" w:color="000000"/>
              <w:bottom w:val="single" w:sz="2" w:space="0" w:color="000000"/>
              <w:right w:val="single" w:sz="2" w:space="0" w:color="000000"/>
            </w:tcBorders>
          </w:tcPr>
          <w:p w14:paraId="33D63F16" w14:textId="77777777" w:rsidR="00C30C64" w:rsidRDefault="00C30C64">
            <w:pPr>
              <w:pStyle w:val="WW-1234"/>
              <w:snapToGrid w:val="0"/>
            </w:pPr>
          </w:p>
        </w:tc>
        <w:tc>
          <w:tcPr>
            <w:tcW w:w="790" w:type="dxa"/>
            <w:tcBorders>
              <w:top w:val="single" w:sz="2" w:space="0" w:color="000000"/>
              <w:left w:val="single" w:sz="2" w:space="0" w:color="000000"/>
              <w:bottom w:val="single" w:sz="2" w:space="0" w:color="000000"/>
              <w:right w:val="single" w:sz="2" w:space="0" w:color="000000"/>
            </w:tcBorders>
          </w:tcPr>
          <w:p w14:paraId="3D3F0097" w14:textId="77777777" w:rsidR="00C30C64" w:rsidRDefault="00C30C64">
            <w:pPr>
              <w:snapToGrid w:val="0"/>
              <w:rPr>
                <w:rFonts w:eastAsia="Arial" w:cs="Arial"/>
                <w:sz w:val="16"/>
                <w:szCs w:val="16"/>
                <w:lang w:val="hr-HR" w:eastAsia="hr-HR"/>
              </w:rPr>
            </w:pPr>
          </w:p>
        </w:tc>
        <w:tc>
          <w:tcPr>
            <w:tcW w:w="790" w:type="dxa"/>
            <w:tcBorders>
              <w:top w:val="single" w:sz="2" w:space="0" w:color="000000"/>
              <w:left w:val="single" w:sz="2" w:space="0" w:color="000000"/>
              <w:bottom w:val="single" w:sz="2" w:space="0" w:color="000000"/>
              <w:right w:val="single" w:sz="2" w:space="0" w:color="000000"/>
            </w:tcBorders>
          </w:tcPr>
          <w:p w14:paraId="35067347" w14:textId="77777777" w:rsidR="00C30C64" w:rsidRDefault="00C30C64">
            <w:pPr>
              <w:snapToGrid w:val="0"/>
              <w:rPr>
                <w:rFonts w:eastAsia="Arial" w:cs="Arial"/>
                <w:sz w:val="16"/>
                <w:szCs w:val="16"/>
                <w:lang w:val="hr-HR" w:eastAsia="hr-HR"/>
              </w:rPr>
            </w:pPr>
          </w:p>
        </w:tc>
        <w:tc>
          <w:tcPr>
            <w:tcW w:w="896" w:type="dxa"/>
            <w:tcBorders>
              <w:top w:val="single" w:sz="2" w:space="0" w:color="000000"/>
              <w:left w:val="single" w:sz="2" w:space="0" w:color="000000"/>
              <w:bottom w:val="single" w:sz="2" w:space="0" w:color="000000"/>
              <w:right w:val="single" w:sz="2" w:space="0" w:color="000000"/>
            </w:tcBorders>
          </w:tcPr>
          <w:p w14:paraId="53813D23" w14:textId="77777777" w:rsidR="00C30C64" w:rsidRDefault="00C30C64">
            <w:pPr>
              <w:snapToGrid w:val="0"/>
              <w:rPr>
                <w:rFonts w:eastAsia="Arial" w:cs="Arial"/>
                <w:sz w:val="16"/>
                <w:szCs w:val="16"/>
                <w:lang w:val="hr-HR" w:eastAsia="hr-HR"/>
              </w:rPr>
            </w:pPr>
          </w:p>
        </w:tc>
        <w:tc>
          <w:tcPr>
            <w:tcW w:w="1063" w:type="dxa"/>
            <w:tcBorders>
              <w:top w:val="single" w:sz="2" w:space="0" w:color="000000"/>
              <w:left w:val="single" w:sz="2" w:space="0" w:color="000000"/>
              <w:bottom w:val="single" w:sz="2" w:space="0" w:color="000000"/>
              <w:right w:val="single" w:sz="2" w:space="0" w:color="000000"/>
            </w:tcBorders>
          </w:tcPr>
          <w:p w14:paraId="20135975" w14:textId="77777777" w:rsidR="00C30C64" w:rsidRDefault="00C30C64">
            <w:pPr>
              <w:snapToGrid w:val="0"/>
              <w:rPr>
                <w:rFonts w:eastAsia="Arial" w:cs="Arial"/>
                <w:sz w:val="16"/>
                <w:szCs w:val="16"/>
                <w:lang w:val="hr-HR" w:eastAsia="hr-HR"/>
              </w:rPr>
            </w:pPr>
          </w:p>
        </w:tc>
        <w:tc>
          <w:tcPr>
            <w:tcW w:w="714" w:type="dxa"/>
            <w:tcBorders>
              <w:top w:val="single" w:sz="2" w:space="0" w:color="000000"/>
              <w:left w:val="single" w:sz="2" w:space="0" w:color="000000"/>
              <w:bottom w:val="single" w:sz="2" w:space="0" w:color="000000"/>
              <w:right w:val="single" w:sz="2" w:space="0" w:color="000000"/>
            </w:tcBorders>
          </w:tcPr>
          <w:p w14:paraId="215BAD01" w14:textId="77777777" w:rsidR="00C30C64" w:rsidRDefault="00C30C64">
            <w:pPr>
              <w:snapToGrid w:val="0"/>
              <w:rPr>
                <w:rFonts w:eastAsia="Arial" w:cs="Arial"/>
                <w:sz w:val="16"/>
                <w:szCs w:val="16"/>
                <w:lang w:val="hr-HR" w:eastAsia="hr-HR"/>
              </w:rPr>
            </w:pPr>
          </w:p>
        </w:tc>
        <w:tc>
          <w:tcPr>
            <w:tcW w:w="708" w:type="dxa"/>
            <w:tcBorders>
              <w:top w:val="single" w:sz="2" w:space="0" w:color="000000"/>
              <w:left w:val="single" w:sz="2" w:space="0" w:color="000000"/>
              <w:bottom w:val="single" w:sz="2" w:space="0" w:color="000000"/>
              <w:right w:val="single" w:sz="2" w:space="0" w:color="000000"/>
            </w:tcBorders>
          </w:tcPr>
          <w:p w14:paraId="5508CE7D" w14:textId="77777777" w:rsidR="00C30C64" w:rsidRDefault="00C30C64">
            <w:pPr>
              <w:snapToGrid w:val="0"/>
              <w:rPr>
                <w:rFonts w:eastAsia="Arial" w:cs="Arial"/>
                <w:sz w:val="16"/>
                <w:szCs w:val="16"/>
                <w:lang w:val="hr-HR" w:eastAsia="hr-HR"/>
              </w:rPr>
            </w:pPr>
          </w:p>
        </w:tc>
        <w:tc>
          <w:tcPr>
            <w:tcW w:w="709" w:type="dxa"/>
            <w:tcBorders>
              <w:top w:val="single" w:sz="2" w:space="0" w:color="000000"/>
              <w:left w:val="single" w:sz="2" w:space="0" w:color="000000"/>
              <w:bottom w:val="single" w:sz="2" w:space="0" w:color="000000"/>
              <w:right w:val="single" w:sz="2" w:space="0" w:color="000000"/>
            </w:tcBorders>
          </w:tcPr>
          <w:p w14:paraId="4DE6640E" w14:textId="77777777" w:rsidR="00C30C64" w:rsidRDefault="00C30C64">
            <w:pPr>
              <w:snapToGrid w:val="0"/>
              <w:rPr>
                <w:rFonts w:eastAsia="Arial" w:cs="Arial"/>
                <w:sz w:val="16"/>
                <w:szCs w:val="16"/>
                <w:lang w:val="hr-HR" w:eastAsia="hr-HR"/>
              </w:rPr>
            </w:pPr>
          </w:p>
        </w:tc>
        <w:tc>
          <w:tcPr>
            <w:tcW w:w="683" w:type="dxa"/>
            <w:tcBorders>
              <w:top w:val="single" w:sz="2" w:space="0" w:color="000000"/>
              <w:left w:val="single" w:sz="2" w:space="0" w:color="000000"/>
              <w:bottom w:val="single" w:sz="2" w:space="0" w:color="000000"/>
              <w:right w:val="single" w:sz="2" w:space="0" w:color="000000"/>
            </w:tcBorders>
          </w:tcPr>
          <w:p w14:paraId="1A995457" w14:textId="77777777" w:rsidR="00C30C64" w:rsidRDefault="00C30C64">
            <w:pPr>
              <w:snapToGrid w:val="0"/>
              <w:rPr>
                <w:rFonts w:eastAsia="Arial" w:cs="Arial"/>
                <w:sz w:val="16"/>
                <w:szCs w:val="16"/>
                <w:lang w:val="hr-HR" w:eastAsia="hr-HR"/>
              </w:rPr>
            </w:pPr>
          </w:p>
        </w:tc>
        <w:tc>
          <w:tcPr>
            <w:tcW w:w="643" w:type="dxa"/>
            <w:tcBorders>
              <w:top w:val="single" w:sz="2" w:space="0" w:color="000000"/>
              <w:left w:val="single" w:sz="2" w:space="0" w:color="000000"/>
              <w:bottom w:val="single" w:sz="2" w:space="0" w:color="000000"/>
              <w:right w:val="single" w:sz="2" w:space="0" w:color="000000"/>
            </w:tcBorders>
          </w:tcPr>
          <w:p w14:paraId="07454CA0" w14:textId="77777777" w:rsidR="00C30C64" w:rsidRDefault="00C30C64">
            <w:pPr>
              <w:snapToGrid w:val="0"/>
              <w:rPr>
                <w:rFonts w:eastAsia="Arial" w:cs="Arial"/>
                <w:sz w:val="16"/>
                <w:szCs w:val="16"/>
                <w:lang w:val="hr-HR" w:eastAsia="hr-HR"/>
              </w:rPr>
            </w:pPr>
          </w:p>
        </w:tc>
        <w:tc>
          <w:tcPr>
            <w:tcW w:w="659" w:type="dxa"/>
            <w:tcBorders>
              <w:top w:val="single" w:sz="2" w:space="0" w:color="000000"/>
              <w:left w:val="single" w:sz="2" w:space="0" w:color="000000"/>
              <w:bottom w:val="single" w:sz="2" w:space="0" w:color="000000"/>
              <w:right w:val="single" w:sz="8" w:space="0" w:color="000000"/>
            </w:tcBorders>
          </w:tcPr>
          <w:p w14:paraId="08994063" w14:textId="77777777" w:rsidR="00C30C64" w:rsidRDefault="00C30C64">
            <w:pPr>
              <w:pStyle w:val="WW-1234"/>
              <w:snapToGrid w:val="0"/>
            </w:pPr>
          </w:p>
        </w:tc>
      </w:tr>
      <w:tr w:rsidR="00C30C64" w14:paraId="33604A06" w14:textId="77777777" w:rsidTr="00C30C64">
        <w:trPr>
          <w:trHeight w:hRule="exact" w:val="227"/>
        </w:trPr>
        <w:tc>
          <w:tcPr>
            <w:tcW w:w="366" w:type="dxa"/>
            <w:tcBorders>
              <w:top w:val="single" w:sz="2" w:space="0" w:color="000000"/>
              <w:left w:val="single" w:sz="8" w:space="0" w:color="000000"/>
              <w:bottom w:val="single" w:sz="2" w:space="0" w:color="000000"/>
              <w:right w:val="single" w:sz="2" w:space="0" w:color="000000"/>
            </w:tcBorders>
            <w:vAlign w:val="center"/>
            <w:hideMark/>
          </w:tcPr>
          <w:p w14:paraId="3197283D"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2.</w:t>
            </w:r>
          </w:p>
        </w:tc>
        <w:tc>
          <w:tcPr>
            <w:tcW w:w="2914" w:type="dxa"/>
            <w:tcBorders>
              <w:top w:val="single" w:sz="2" w:space="0" w:color="000000"/>
              <w:left w:val="single" w:sz="2" w:space="0" w:color="000000"/>
              <w:bottom w:val="single" w:sz="2" w:space="0" w:color="000000"/>
              <w:right w:val="single" w:sz="2" w:space="0" w:color="000000"/>
            </w:tcBorders>
          </w:tcPr>
          <w:p w14:paraId="0EEF72D2" w14:textId="77777777" w:rsidR="00C30C64" w:rsidRDefault="00C30C64">
            <w:pPr>
              <w:snapToGrid w:val="0"/>
              <w:rPr>
                <w:rFonts w:eastAsia="Arial" w:cs="Arial"/>
                <w:sz w:val="16"/>
                <w:szCs w:val="16"/>
                <w:lang w:val="hr-HR" w:eastAsia="hr-HR"/>
              </w:rPr>
            </w:pPr>
          </w:p>
        </w:tc>
        <w:tc>
          <w:tcPr>
            <w:tcW w:w="790" w:type="dxa"/>
            <w:tcBorders>
              <w:top w:val="single" w:sz="2" w:space="0" w:color="000000"/>
              <w:left w:val="single" w:sz="2" w:space="0" w:color="000000"/>
              <w:bottom w:val="single" w:sz="2" w:space="0" w:color="000000"/>
              <w:right w:val="single" w:sz="2" w:space="0" w:color="000000"/>
            </w:tcBorders>
          </w:tcPr>
          <w:p w14:paraId="1314A0C8" w14:textId="77777777" w:rsidR="00C30C64" w:rsidRDefault="00C30C64">
            <w:pPr>
              <w:snapToGrid w:val="0"/>
              <w:rPr>
                <w:rFonts w:eastAsia="Arial" w:cs="Arial"/>
                <w:sz w:val="16"/>
                <w:szCs w:val="16"/>
                <w:lang w:val="hr-HR" w:eastAsia="hr-HR"/>
              </w:rPr>
            </w:pPr>
          </w:p>
        </w:tc>
        <w:tc>
          <w:tcPr>
            <w:tcW w:w="790" w:type="dxa"/>
            <w:tcBorders>
              <w:top w:val="single" w:sz="2" w:space="0" w:color="000000"/>
              <w:left w:val="single" w:sz="2" w:space="0" w:color="000000"/>
              <w:bottom w:val="single" w:sz="2" w:space="0" w:color="000000"/>
              <w:right w:val="single" w:sz="2" w:space="0" w:color="000000"/>
            </w:tcBorders>
          </w:tcPr>
          <w:p w14:paraId="1968DEDE" w14:textId="77777777" w:rsidR="00C30C64" w:rsidRDefault="00C30C64">
            <w:pPr>
              <w:snapToGrid w:val="0"/>
              <w:rPr>
                <w:rFonts w:eastAsia="Arial" w:cs="Arial"/>
                <w:sz w:val="16"/>
                <w:szCs w:val="16"/>
                <w:lang w:val="hr-HR" w:eastAsia="hr-HR"/>
              </w:rPr>
            </w:pPr>
          </w:p>
        </w:tc>
        <w:tc>
          <w:tcPr>
            <w:tcW w:w="896" w:type="dxa"/>
            <w:tcBorders>
              <w:top w:val="single" w:sz="2" w:space="0" w:color="000000"/>
              <w:left w:val="single" w:sz="2" w:space="0" w:color="000000"/>
              <w:bottom w:val="single" w:sz="2" w:space="0" w:color="000000"/>
              <w:right w:val="single" w:sz="2" w:space="0" w:color="000000"/>
            </w:tcBorders>
          </w:tcPr>
          <w:p w14:paraId="673AA5B1" w14:textId="77777777" w:rsidR="00C30C64" w:rsidRDefault="00C30C64">
            <w:pPr>
              <w:snapToGrid w:val="0"/>
              <w:rPr>
                <w:rFonts w:eastAsia="Arial" w:cs="Arial"/>
                <w:sz w:val="16"/>
                <w:szCs w:val="16"/>
                <w:lang w:val="hr-HR" w:eastAsia="hr-HR"/>
              </w:rPr>
            </w:pPr>
          </w:p>
        </w:tc>
        <w:tc>
          <w:tcPr>
            <w:tcW w:w="1063" w:type="dxa"/>
            <w:tcBorders>
              <w:top w:val="single" w:sz="2" w:space="0" w:color="000000"/>
              <w:left w:val="single" w:sz="2" w:space="0" w:color="000000"/>
              <w:bottom w:val="single" w:sz="2" w:space="0" w:color="000000"/>
              <w:right w:val="single" w:sz="2" w:space="0" w:color="000000"/>
            </w:tcBorders>
          </w:tcPr>
          <w:p w14:paraId="4FF3563C" w14:textId="77777777" w:rsidR="00C30C64" w:rsidRDefault="00C30C64">
            <w:pPr>
              <w:snapToGrid w:val="0"/>
              <w:rPr>
                <w:rFonts w:eastAsia="Arial" w:cs="Arial"/>
                <w:sz w:val="16"/>
                <w:szCs w:val="16"/>
                <w:lang w:val="hr-HR" w:eastAsia="hr-HR"/>
              </w:rPr>
            </w:pPr>
          </w:p>
        </w:tc>
        <w:tc>
          <w:tcPr>
            <w:tcW w:w="714" w:type="dxa"/>
            <w:tcBorders>
              <w:top w:val="single" w:sz="2" w:space="0" w:color="000000"/>
              <w:left w:val="single" w:sz="2" w:space="0" w:color="000000"/>
              <w:bottom w:val="single" w:sz="2" w:space="0" w:color="000000"/>
              <w:right w:val="single" w:sz="2" w:space="0" w:color="000000"/>
            </w:tcBorders>
          </w:tcPr>
          <w:p w14:paraId="45401AF5" w14:textId="77777777" w:rsidR="00C30C64" w:rsidRDefault="00C30C64">
            <w:pPr>
              <w:snapToGrid w:val="0"/>
              <w:rPr>
                <w:rFonts w:eastAsia="Arial" w:cs="Arial"/>
                <w:sz w:val="16"/>
                <w:szCs w:val="16"/>
                <w:lang w:val="hr-HR" w:eastAsia="hr-HR"/>
              </w:rPr>
            </w:pPr>
          </w:p>
        </w:tc>
        <w:tc>
          <w:tcPr>
            <w:tcW w:w="708" w:type="dxa"/>
            <w:tcBorders>
              <w:top w:val="single" w:sz="2" w:space="0" w:color="000000"/>
              <w:left w:val="single" w:sz="2" w:space="0" w:color="000000"/>
              <w:bottom w:val="single" w:sz="2" w:space="0" w:color="000000"/>
              <w:right w:val="single" w:sz="2" w:space="0" w:color="000000"/>
            </w:tcBorders>
          </w:tcPr>
          <w:p w14:paraId="4756F6B4" w14:textId="77777777" w:rsidR="00C30C64" w:rsidRDefault="00C30C64">
            <w:pPr>
              <w:pStyle w:val="WW-1234"/>
              <w:snapToGrid w:val="0"/>
            </w:pPr>
          </w:p>
        </w:tc>
        <w:tc>
          <w:tcPr>
            <w:tcW w:w="709" w:type="dxa"/>
            <w:tcBorders>
              <w:top w:val="single" w:sz="2" w:space="0" w:color="000000"/>
              <w:left w:val="single" w:sz="2" w:space="0" w:color="000000"/>
              <w:bottom w:val="single" w:sz="2" w:space="0" w:color="000000"/>
              <w:right w:val="single" w:sz="2" w:space="0" w:color="000000"/>
            </w:tcBorders>
          </w:tcPr>
          <w:p w14:paraId="6E433F17" w14:textId="77777777" w:rsidR="00C30C64" w:rsidRDefault="00C30C64">
            <w:pPr>
              <w:snapToGrid w:val="0"/>
              <w:rPr>
                <w:rFonts w:eastAsia="Arial" w:cs="Arial"/>
                <w:sz w:val="16"/>
                <w:szCs w:val="16"/>
                <w:lang w:val="hr-HR" w:eastAsia="hr-HR"/>
              </w:rPr>
            </w:pPr>
          </w:p>
        </w:tc>
        <w:tc>
          <w:tcPr>
            <w:tcW w:w="683" w:type="dxa"/>
            <w:tcBorders>
              <w:top w:val="single" w:sz="2" w:space="0" w:color="000000"/>
              <w:left w:val="single" w:sz="2" w:space="0" w:color="000000"/>
              <w:bottom w:val="single" w:sz="2" w:space="0" w:color="000000"/>
              <w:right w:val="single" w:sz="2" w:space="0" w:color="000000"/>
            </w:tcBorders>
          </w:tcPr>
          <w:p w14:paraId="24D83E2F" w14:textId="77777777" w:rsidR="00C30C64" w:rsidRDefault="00C30C64">
            <w:pPr>
              <w:snapToGrid w:val="0"/>
              <w:rPr>
                <w:rFonts w:eastAsia="Arial" w:cs="Arial"/>
                <w:sz w:val="16"/>
                <w:szCs w:val="16"/>
                <w:lang w:val="hr-HR" w:eastAsia="hr-HR"/>
              </w:rPr>
            </w:pPr>
          </w:p>
        </w:tc>
        <w:tc>
          <w:tcPr>
            <w:tcW w:w="643" w:type="dxa"/>
            <w:tcBorders>
              <w:top w:val="single" w:sz="2" w:space="0" w:color="000000"/>
              <w:left w:val="single" w:sz="2" w:space="0" w:color="000000"/>
              <w:bottom w:val="single" w:sz="2" w:space="0" w:color="000000"/>
              <w:right w:val="single" w:sz="2" w:space="0" w:color="000000"/>
            </w:tcBorders>
          </w:tcPr>
          <w:p w14:paraId="16D6490C" w14:textId="77777777" w:rsidR="00C30C64" w:rsidRDefault="00C30C64">
            <w:pPr>
              <w:snapToGrid w:val="0"/>
              <w:rPr>
                <w:rFonts w:eastAsia="Arial" w:cs="Arial"/>
                <w:sz w:val="16"/>
                <w:szCs w:val="16"/>
                <w:lang w:val="hr-HR" w:eastAsia="hr-HR"/>
              </w:rPr>
            </w:pPr>
          </w:p>
        </w:tc>
        <w:tc>
          <w:tcPr>
            <w:tcW w:w="659" w:type="dxa"/>
            <w:tcBorders>
              <w:top w:val="single" w:sz="2" w:space="0" w:color="000000"/>
              <w:left w:val="single" w:sz="2" w:space="0" w:color="000000"/>
              <w:bottom w:val="single" w:sz="2" w:space="0" w:color="000000"/>
              <w:right w:val="single" w:sz="8" w:space="0" w:color="000000"/>
            </w:tcBorders>
          </w:tcPr>
          <w:p w14:paraId="35BD1F23" w14:textId="77777777" w:rsidR="00C30C64" w:rsidRDefault="00C30C64">
            <w:pPr>
              <w:snapToGrid w:val="0"/>
              <w:rPr>
                <w:rFonts w:eastAsia="Arial" w:cs="Arial"/>
                <w:sz w:val="16"/>
                <w:szCs w:val="16"/>
                <w:lang w:val="hr-HR" w:eastAsia="hr-HR"/>
              </w:rPr>
            </w:pPr>
          </w:p>
        </w:tc>
      </w:tr>
      <w:tr w:rsidR="00C30C64" w14:paraId="49D8FD33" w14:textId="77777777" w:rsidTr="00C30C64">
        <w:trPr>
          <w:trHeight w:hRule="exact" w:val="227"/>
        </w:trPr>
        <w:tc>
          <w:tcPr>
            <w:tcW w:w="366" w:type="dxa"/>
            <w:tcBorders>
              <w:top w:val="single" w:sz="2" w:space="0" w:color="000000"/>
              <w:left w:val="single" w:sz="8" w:space="0" w:color="000000"/>
              <w:bottom w:val="single" w:sz="8" w:space="0" w:color="000000"/>
              <w:right w:val="single" w:sz="2" w:space="0" w:color="000000"/>
            </w:tcBorders>
            <w:vAlign w:val="center"/>
            <w:hideMark/>
          </w:tcPr>
          <w:p w14:paraId="10048686" w14:textId="77777777" w:rsidR="00C30C64" w:rsidRDefault="00C30C64">
            <w:pPr>
              <w:snapToGrid w:val="0"/>
              <w:jc w:val="center"/>
              <w:rPr>
                <w:rFonts w:eastAsia="Arial" w:cs="Arial"/>
                <w:sz w:val="16"/>
                <w:szCs w:val="16"/>
                <w:lang w:val="hr-HR" w:eastAsia="hr-HR"/>
              </w:rPr>
            </w:pPr>
            <w:r>
              <w:rPr>
                <w:rFonts w:eastAsia="Arial" w:cs="Arial"/>
                <w:sz w:val="16"/>
                <w:szCs w:val="16"/>
                <w:lang w:val="hr-HR" w:eastAsia="hr-HR"/>
              </w:rPr>
              <w:t>3.</w:t>
            </w:r>
          </w:p>
        </w:tc>
        <w:tc>
          <w:tcPr>
            <w:tcW w:w="2914" w:type="dxa"/>
            <w:tcBorders>
              <w:top w:val="single" w:sz="2" w:space="0" w:color="000000"/>
              <w:left w:val="single" w:sz="2" w:space="0" w:color="000000"/>
              <w:bottom w:val="single" w:sz="8" w:space="0" w:color="000000"/>
              <w:right w:val="single" w:sz="2" w:space="0" w:color="000000"/>
            </w:tcBorders>
          </w:tcPr>
          <w:p w14:paraId="18A97AF4" w14:textId="77777777" w:rsidR="00C30C64" w:rsidRDefault="00C30C64">
            <w:pPr>
              <w:snapToGrid w:val="0"/>
              <w:rPr>
                <w:rFonts w:eastAsia="Arial" w:cs="Arial"/>
                <w:sz w:val="16"/>
                <w:szCs w:val="16"/>
                <w:lang w:val="hr-HR" w:eastAsia="hr-HR"/>
              </w:rPr>
            </w:pPr>
          </w:p>
        </w:tc>
        <w:tc>
          <w:tcPr>
            <w:tcW w:w="790" w:type="dxa"/>
            <w:tcBorders>
              <w:top w:val="single" w:sz="2" w:space="0" w:color="000000"/>
              <w:left w:val="single" w:sz="2" w:space="0" w:color="000000"/>
              <w:bottom w:val="single" w:sz="8" w:space="0" w:color="000000"/>
              <w:right w:val="single" w:sz="2" w:space="0" w:color="000000"/>
            </w:tcBorders>
          </w:tcPr>
          <w:p w14:paraId="38DEA5ED" w14:textId="77777777" w:rsidR="00C30C64" w:rsidRDefault="00C30C64">
            <w:pPr>
              <w:snapToGrid w:val="0"/>
              <w:rPr>
                <w:rFonts w:eastAsia="Arial" w:cs="Arial"/>
                <w:sz w:val="16"/>
                <w:szCs w:val="16"/>
                <w:lang w:val="hr-HR" w:eastAsia="hr-HR"/>
              </w:rPr>
            </w:pPr>
          </w:p>
        </w:tc>
        <w:tc>
          <w:tcPr>
            <w:tcW w:w="790" w:type="dxa"/>
            <w:tcBorders>
              <w:top w:val="single" w:sz="2" w:space="0" w:color="000000"/>
              <w:left w:val="single" w:sz="2" w:space="0" w:color="000000"/>
              <w:bottom w:val="single" w:sz="8" w:space="0" w:color="000000"/>
              <w:right w:val="single" w:sz="2" w:space="0" w:color="000000"/>
            </w:tcBorders>
          </w:tcPr>
          <w:p w14:paraId="50905348" w14:textId="77777777" w:rsidR="00C30C64" w:rsidRDefault="00C30C64">
            <w:pPr>
              <w:snapToGrid w:val="0"/>
              <w:rPr>
                <w:rFonts w:eastAsia="Arial" w:cs="Arial"/>
                <w:sz w:val="16"/>
                <w:szCs w:val="16"/>
                <w:lang w:val="hr-HR" w:eastAsia="hr-HR"/>
              </w:rPr>
            </w:pPr>
          </w:p>
        </w:tc>
        <w:tc>
          <w:tcPr>
            <w:tcW w:w="896" w:type="dxa"/>
            <w:tcBorders>
              <w:top w:val="single" w:sz="2" w:space="0" w:color="000000"/>
              <w:left w:val="single" w:sz="2" w:space="0" w:color="000000"/>
              <w:bottom w:val="single" w:sz="8" w:space="0" w:color="000000"/>
              <w:right w:val="single" w:sz="2" w:space="0" w:color="000000"/>
            </w:tcBorders>
          </w:tcPr>
          <w:p w14:paraId="4BD7D75C" w14:textId="77777777" w:rsidR="00C30C64" w:rsidRDefault="00C30C64">
            <w:pPr>
              <w:snapToGrid w:val="0"/>
              <w:rPr>
                <w:rFonts w:eastAsia="Arial" w:cs="Arial"/>
                <w:sz w:val="16"/>
                <w:szCs w:val="16"/>
                <w:lang w:val="hr-HR" w:eastAsia="hr-HR"/>
              </w:rPr>
            </w:pPr>
          </w:p>
        </w:tc>
        <w:tc>
          <w:tcPr>
            <w:tcW w:w="1063" w:type="dxa"/>
            <w:tcBorders>
              <w:top w:val="single" w:sz="2" w:space="0" w:color="000000"/>
              <w:left w:val="single" w:sz="2" w:space="0" w:color="000000"/>
              <w:bottom w:val="single" w:sz="8" w:space="0" w:color="000000"/>
              <w:right w:val="single" w:sz="2" w:space="0" w:color="000000"/>
            </w:tcBorders>
          </w:tcPr>
          <w:p w14:paraId="326DB4F9" w14:textId="77777777" w:rsidR="00C30C64" w:rsidRDefault="00C30C64">
            <w:pPr>
              <w:snapToGrid w:val="0"/>
              <w:rPr>
                <w:rFonts w:eastAsia="Arial" w:cs="Arial"/>
                <w:sz w:val="16"/>
                <w:szCs w:val="16"/>
                <w:lang w:val="hr-HR" w:eastAsia="hr-HR"/>
              </w:rPr>
            </w:pPr>
          </w:p>
        </w:tc>
        <w:tc>
          <w:tcPr>
            <w:tcW w:w="714" w:type="dxa"/>
            <w:tcBorders>
              <w:top w:val="single" w:sz="2" w:space="0" w:color="000000"/>
              <w:left w:val="single" w:sz="2" w:space="0" w:color="000000"/>
              <w:bottom w:val="single" w:sz="8" w:space="0" w:color="000000"/>
              <w:right w:val="single" w:sz="2" w:space="0" w:color="000000"/>
            </w:tcBorders>
          </w:tcPr>
          <w:p w14:paraId="35C4720D" w14:textId="77777777" w:rsidR="00C30C64" w:rsidRDefault="00C30C64">
            <w:pPr>
              <w:snapToGrid w:val="0"/>
              <w:rPr>
                <w:rFonts w:eastAsia="Arial" w:cs="Arial"/>
                <w:sz w:val="16"/>
                <w:szCs w:val="16"/>
                <w:lang w:val="hr-HR" w:eastAsia="hr-HR"/>
              </w:rPr>
            </w:pPr>
          </w:p>
        </w:tc>
        <w:tc>
          <w:tcPr>
            <w:tcW w:w="708" w:type="dxa"/>
            <w:tcBorders>
              <w:top w:val="single" w:sz="2" w:space="0" w:color="000000"/>
              <w:left w:val="single" w:sz="2" w:space="0" w:color="000000"/>
              <w:bottom w:val="single" w:sz="8" w:space="0" w:color="000000"/>
              <w:right w:val="single" w:sz="2" w:space="0" w:color="000000"/>
            </w:tcBorders>
          </w:tcPr>
          <w:p w14:paraId="4C581C09" w14:textId="77777777" w:rsidR="00C30C64" w:rsidRDefault="00C30C64">
            <w:pPr>
              <w:snapToGrid w:val="0"/>
              <w:rPr>
                <w:rFonts w:eastAsia="Arial" w:cs="Arial"/>
                <w:sz w:val="16"/>
                <w:szCs w:val="16"/>
                <w:lang w:val="hr-HR" w:eastAsia="hr-HR"/>
              </w:rPr>
            </w:pPr>
          </w:p>
        </w:tc>
        <w:tc>
          <w:tcPr>
            <w:tcW w:w="709" w:type="dxa"/>
            <w:tcBorders>
              <w:top w:val="single" w:sz="2" w:space="0" w:color="000000"/>
              <w:left w:val="single" w:sz="2" w:space="0" w:color="000000"/>
              <w:bottom w:val="single" w:sz="8" w:space="0" w:color="000000"/>
              <w:right w:val="single" w:sz="2" w:space="0" w:color="000000"/>
            </w:tcBorders>
          </w:tcPr>
          <w:p w14:paraId="6B3871C3" w14:textId="77777777" w:rsidR="00C30C64" w:rsidRDefault="00C30C64">
            <w:pPr>
              <w:snapToGrid w:val="0"/>
              <w:rPr>
                <w:rFonts w:eastAsia="Arial" w:cs="Arial"/>
                <w:sz w:val="16"/>
                <w:szCs w:val="16"/>
                <w:lang w:val="hr-HR" w:eastAsia="hr-HR"/>
              </w:rPr>
            </w:pPr>
          </w:p>
        </w:tc>
        <w:tc>
          <w:tcPr>
            <w:tcW w:w="683" w:type="dxa"/>
            <w:tcBorders>
              <w:top w:val="single" w:sz="2" w:space="0" w:color="000000"/>
              <w:left w:val="single" w:sz="2" w:space="0" w:color="000000"/>
              <w:bottom w:val="single" w:sz="8" w:space="0" w:color="000000"/>
              <w:right w:val="single" w:sz="2" w:space="0" w:color="000000"/>
            </w:tcBorders>
          </w:tcPr>
          <w:p w14:paraId="6F7146A4" w14:textId="77777777" w:rsidR="00C30C64" w:rsidRDefault="00C30C64">
            <w:pPr>
              <w:snapToGrid w:val="0"/>
              <w:rPr>
                <w:rFonts w:eastAsia="Arial" w:cs="Arial"/>
                <w:sz w:val="16"/>
                <w:szCs w:val="16"/>
                <w:lang w:val="hr-HR" w:eastAsia="hr-HR"/>
              </w:rPr>
            </w:pPr>
          </w:p>
        </w:tc>
        <w:tc>
          <w:tcPr>
            <w:tcW w:w="643" w:type="dxa"/>
            <w:tcBorders>
              <w:top w:val="single" w:sz="2" w:space="0" w:color="000000"/>
              <w:left w:val="single" w:sz="2" w:space="0" w:color="000000"/>
              <w:bottom w:val="single" w:sz="8" w:space="0" w:color="000000"/>
              <w:right w:val="single" w:sz="2" w:space="0" w:color="000000"/>
            </w:tcBorders>
          </w:tcPr>
          <w:p w14:paraId="67AFE4B5" w14:textId="77777777" w:rsidR="00C30C64" w:rsidRDefault="00C30C64">
            <w:pPr>
              <w:snapToGrid w:val="0"/>
              <w:rPr>
                <w:rFonts w:eastAsia="Arial" w:cs="Arial"/>
                <w:sz w:val="16"/>
                <w:szCs w:val="16"/>
                <w:lang w:val="hr-HR" w:eastAsia="hr-HR"/>
              </w:rPr>
            </w:pPr>
          </w:p>
        </w:tc>
        <w:tc>
          <w:tcPr>
            <w:tcW w:w="659" w:type="dxa"/>
            <w:tcBorders>
              <w:top w:val="single" w:sz="2" w:space="0" w:color="000000"/>
              <w:left w:val="single" w:sz="2" w:space="0" w:color="000000"/>
              <w:bottom w:val="single" w:sz="8" w:space="0" w:color="000000"/>
              <w:right w:val="single" w:sz="8" w:space="0" w:color="000000"/>
            </w:tcBorders>
          </w:tcPr>
          <w:p w14:paraId="61E5D994" w14:textId="77777777" w:rsidR="00C30C64" w:rsidRDefault="00C30C64">
            <w:pPr>
              <w:snapToGrid w:val="0"/>
              <w:rPr>
                <w:rFonts w:eastAsia="Arial" w:cs="Arial"/>
                <w:sz w:val="16"/>
                <w:szCs w:val="16"/>
                <w:lang w:val="hr-HR" w:eastAsia="hr-HR"/>
              </w:rPr>
            </w:pPr>
          </w:p>
        </w:tc>
      </w:tr>
    </w:tbl>
    <w:tbl>
      <w:tblPr>
        <w:tblpPr w:leftFromText="180" w:rightFromText="180" w:vertAnchor="text" w:horzAnchor="page" w:tblpX="616" w:tblpY="2431"/>
        <w:tblW w:w="10935" w:type="dxa"/>
        <w:tblLayout w:type="fixed"/>
        <w:tblLook w:val="04A0" w:firstRow="1" w:lastRow="0" w:firstColumn="1" w:lastColumn="0" w:noHBand="0" w:noVBand="1"/>
      </w:tblPr>
      <w:tblGrid>
        <w:gridCol w:w="10935"/>
      </w:tblGrid>
      <w:tr w:rsidR="00C30C64" w14:paraId="6C432002" w14:textId="77777777" w:rsidTr="00C30C64">
        <w:tc>
          <w:tcPr>
            <w:tcW w:w="10935" w:type="dxa"/>
            <w:tcBorders>
              <w:top w:val="single" w:sz="8" w:space="0" w:color="000000"/>
              <w:left w:val="single" w:sz="8" w:space="0" w:color="000000"/>
              <w:bottom w:val="single" w:sz="8" w:space="0" w:color="000000"/>
              <w:right w:val="single" w:sz="8" w:space="0" w:color="000000"/>
            </w:tcBorders>
            <w:shd w:val="clear" w:color="auto" w:fill="99CCFF"/>
            <w:tcMar>
              <w:top w:w="17" w:type="dxa"/>
              <w:left w:w="108" w:type="dxa"/>
              <w:bottom w:w="17" w:type="dxa"/>
              <w:right w:w="108" w:type="dxa"/>
            </w:tcMar>
            <w:hideMark/>
          </w:tcPr>
          <w:p w14:paraId="24765FBA" w14:textId="77777777" w:rsidR="00C30C64" w:rsidRDefault="00C30C64">
            <w:pPr>
              <w:pStyle w:val="WW-1"/>
              <w:snapToGrid w:val="0"/>
            </w:pPr>
            <w:r>
              <w:t>IV. OSTALI VAŽNIJI ANAMNESTIČKI PODACI</w:t>
            </w:r>
          </w:p>
        </w:tc>
      </w:tr>
      <w:tr w:rsidR="00C30C64" w14:paraId="5750BBD4" w14:textId="77777777" w:rsidTr="00C30C64">
        <w:trPr>
          <w:trHeight w:val="285"/>
        </w:trPr>
        <w:tc>
          <w:tcPr>
            <w:tcW w:w="10935" w:type="dxa"/>
            <w:tcBorders>
              <w:top w:val="single" w:sz="8" w:space="0" w:color="000000"/>
              <w:left w:val="single" w:sz="8" w:space="0" w:color="000000"/>
              <w:bottom w:val="nil"/>
              <w:right w:val="single" w:sz="8" w:space="0" w:color="000000"/>
            </w:tcBorders>
            <w:vAlign w:val="center"/>
            <w:hideMark/>
          </w:tcPr>
          <w:p w14:paraId="662FEAD4" w14:textId="77777777" w:rsidR="00C30C64" w:rsidRDefault="00C30C64">
            <w:pPr>
              <w:pStyle w:val="WW-1234"/>
              <w:snapToGrid w:val="0"/>
              <w:jc w:val="center"/>
            </w:pPr>
            <w:r>
              <w:t>(druge bolesti, alergije, pušenje, alkohol, i sl.)</w:t>
            </w:r>
          </w:p>
        </w:tc>
      </w:tr>
      <w:tr w:rsidR="00C30C64" w14:paraId="3CEE9B54" w14:textId="77777777" w:rsidTr="00C30C64">
        <w:trPr>
          <w:trHeight w:val="457"/>
        </w:trPr>
        <w:tc>
          <w:tcPr>
            <w:tcW w:w="10935" w:type="dxa"/>
            <w:tcBorders>
              <w:top w:val="nil"/>
              <w:left w:val="single" w:sz="8" w:space="0" w:color="000000"/>
              <w:bottom w:val="single" w:sz="8" w:space="0" w:color="000000"/>
              <w:right w:val="single" w:sz="8" w:space="0" w:color="000000"/>
            </w:tcBorders>
          </w:tcPr>
          <w:p w14:paraId="4F4294AC" w14:textId="77777777" w:rsidR="00C30C64" w:rsidRDefault="00C30C64">
            <w:pPr>
              <w:snapToGrid w:val="0"/>
              <w:rPr>
                <w:rFonts w:eastAsia="Arial" w:cs="Arial"/>
                <w:sz w:val="16"/>
                <w:szCs w:val="16"/>
                <w:lang w:val="hr-HR" w:eastAsia="hr-HR"/>
              </w:rPr>
            </w:pPr>
          </w:p>
          <w:p w14:paraId="484E7076" w14:textId="77777777" w:rsidR="00C30C64" w:rsidRDefault="00C30C64">
            <w:pPr>
              <w:rPr>
                <w:rFonts w:eastAsia="Arial" w:cs="Arial"/>
                <w:sz w:val="16"/>
                <w:szCs w:val="16"/>
                <w:lang w:val="hr-HR" w:eastAsia="hr-HR"/>
              </w:rPr>
            </w:pPr>
          </w:p>
          <w:p w14:paraId="043D40E1" w14:textId="77777777" w:rsidR="00C30C64" w:rsidRDefault="00C30C64">
            <w:pPr>
              <w:rPr>
                <w:rFonts w:eastAsia="Arial" w:cs="Arial"/>
                <w:sz w:val="16"/>
                <w:szCs w:val="16"/>
                <w:lang w:val="hr-HR" w:eastAsia="hr-HR"/>
              </w:rPr>
            </w:pPr>
          </w:p>
        </w:tc>
      </w:tr>
    </w:tbl>
    <w:tbl>
      <w:tblPr>
        <w:tblpPr w:leftFromText="180" w:rightFromText="180" w:vertAnchor="text" w:horzAnchor="page" w:tblpX="616" w:tblpY="4651"/>
        <w:tblW w:w="10920" w:type="dxa"/>
        <w:tblBorders>
          <w:top w:val="single" w:sz="8" w:space="0" w:color="auto"/>
          <w:left w:val="single" w:sz="8" w:space="0" w:color="auto"/>
          <w:bottom w:val="single" w:sz="8" w:space="0" w:color="auto"/>
          <w:right w:val="single" w:sz="8" w:space="0" w:color="auto"/>
          <w:insideH w:val="single" w:sz="4" w:space="0" w:color="auto"/>
        </w:tblBorders>
        <w:tblLayout w:type="fixed"/>
        <w:tblLook w:val="04A0" w:firstRow="1" w:lastRow="0" w:firstColumn="1" w:lastColumn="0" w:noHBand="0" w:noVBand="1"/>
      </w:tblPr>
      <w:tblGrid>
        <w:gridCol w:w="2721"/>
        <w:gridCol w:w="2721"/>
        <w:gridCol w:w="2721"/>
        <w:gridCol w:w="2757"/>
      </w:tblGrid>
      <w:tr w:rsidR="00C30C64" w14:paraId="6059E53C" w14:textId="77777777" w:rsidTr="00C30C64">
        <w:trPr>
          <w:trHeight w:val="177"/>
        </w:trPr>
        <w:tc>
          <w:tcPr>
            <w:tcW w:w="10920" w:type="dxa"/>
            <w:gridSpan w:val="4"/>
            <w:tcBorders>
              <w:top w:val="single" w:sz="8" w:space="0" w:color="auto"/>
              <w:left w:val="single" w:sz="8" w:space="0" w:color="auto"/>
              <w:bottom w:val="single" w:sz="2" w:space="0" w:color="auto"/>
              <w:right w:val="single" w:sz="8" w:space="0" w:color="auto"/>
            </w:tcBorders>
            <w:tcMar>
              <w:top w:w="57" w:type="dxa"/>
              <w:left w:w="108" w:type="dxa"/>
              <w:bottom w:w="57" w:type="dxa"/>
              <w:right w:w="108" w:type="dxa"/>
            </w:tcMar>
            <w:vAlign w:val="center"/>
            <w:hideMark/>
          </w:tcPr>
          <w:p w14:paraId="28C9CA12" w14:textId="77777777" w:rsidR="00C30C64" w:rsidRDefault="00C30C64">
            <w:pPr>
              <w:snapToGrid w:val="0"/>
              <w:jc w:val="center"/>
              <w:rPr>
                <w:rFonts w:eastAsia="Arial" w:cs="Arial"/>
                <w:b/>
                <w:sz w:val="18"/>
                <w:szCs w:val="18"/>
                <w:lang w:val="hr-HR" w:eastAsia="hr-HR"/>
              </w:rPr>
            </w:pPr>
            <w:r>
              <w:rPr>
                <w:rFonts w:eastAsia="Arial" w:cs="Arial"/>
                <w:b/>
                <w:sz w:val="18"/>
                <w:szCs w:val="18"/>
                <w:lang w:val="hr-HR" w:eastAsia="hr-HR"/>
              </w:rPr>
              <w:t>STUPANJ UZROČNO-POSLJEDIČNE VEZE NUSPOJAVE I PRIMIJENJENOG LIJEKA (PREMA OCJENI PRIJAVITELJA):</w:t>
            </w:r>
          </w:p>
        </w:tc>
      </w:tr>
      <w:tr w:rsidR="00C30C64" w14:paraId="30256843" w14:textId="77777777" w:rsidTr="00C30C64">
        <w:trPr>
          <w:trHeight w:val="195"/>
        </w:trPr>
        <w:tc>
          <w:tcPr>
            <w:tcW w:w="2721" w:type="dxa"/>
            <w:tcBorders>
              <w:top w:val="single" w:sz="2" w:space="0" w:color="auto"/>
              <w:left w:val="single" w:sz="8" w:space="0" w:color="auto"/>
              <w:bottom w:val="single" w:sz="8" w:space="0" w:color="auto"/>
              <w:right w:val="nil"/>
            </w:tcBorders>
            <w:tcMar>
              <w:top w:w="57" w:type="dxa"/>
              <w:left w:w="108" w:type="dxa"/>
              <w:bottom w:w="57" w:type="dxa"/>
              <w:right w:w="108" w:type="dxa"/>
            </w:tcMar>
            <w:hideMark/>
          </w:tcPr>
          <w:p w14:paraId="73BC20AF" w14:textId="77777777" w:rsidR="00C30C64" w:rsidRDefault="00C30C64">
            <w:pPr>
              <w:tabs>
                <w:tab w:val="left" w:pos="360"/>
              </w:tabs>
              <w:snapToGrid w:val="0"/>
              <w:jc w:val="center"/>
              <w:rPr>
                <w:rFonts w:eastAsia="Arial" w:cs="Arial"/>
                <w:sz w:val="16"/>
                <w:szCs w:val="16"/>
                <w:lang w:val="hr-HR" w:eastAsia="hr-HR"/>
              </w:rPr>
            </w:pPr>
            <w:r>
              <w:rPr>
                <w:rFonts w:ascii="Wingdings" w:hAnsi="Wingdings" w:cs="Arial"/>
                <w:lang w:eastAsia="hr-HR"/>
              </w:rPr>
              <w:t></w:t>
            </w:r>
            <w:r>
              <w:rPr>
                <w:rFonts w:eastAsia="Arial" w:cs="Arial"/>
                <w:sz w:val="16"/>
                <w:szCs w:val="16"/>
                <w:lang w:val="hr-HR" w:eastAsia="hr-HR"/>
              </w:rPr>
              <w:t xml:space="preserve"> sigurna</w:t>
            </w:r>
          </w:p>
        </w:tc>
        <w:tc>
          <w:tcPr>
            <w:tcW w:w="2721" w:type="dxa"/>
            <w:tcBorders>
              <w:top w:val="single" w:sz="2" w:space="0" w:color="auto"/>
              <w:left w:val="nil"/>
              <w:bottom w:val="single" w:sz="8" w:space="0" w:color="auto"/>
              <w:right w:val="nil"/>
            </w:tcBorders>
            <w:tcMar>
              <w:top w:w="57" w:type="dxa"/>
              <w:left w:w="108" w:type="dxa"/>
              <w:bottom w:w="57" w:type="dxa"/>
              <w:right w:w="108" w:type="dxa"/>
            </w:tcMar>
            <w:hideMark/>
          </w:tcPr>
          <w:p w14:paraId="133EDD60" w14:textId="77777777" w:rsidR="00C30C64" w:rsidRDefault="00C30C64">
            <w:pPr>
              <w:tabs>
                <w:tab w:val="left" w:pos="360"/>
              </w:tabs>
              <w:snapToGrid w:val="0"/>
              <w:jc w:val="center"/>
              <w:rPr>
                <w:rFonts w:eastAsia="Arial" w:cs="Arial"/>
                <w:sz w:val="16"/>
                <w:szCs w:val="16"/>
                <w:lang w:val="hr-HR" w:eastAsia="hr-HR"/>
              </w:rPr>
            </w:pPr>
            <w:r>
              <w:rPr>
                <w:rFonts w:ascii="Wingdings" w:hAnsi="Wingdings" w:cs="Arial"/>
                <w:lang w:eastAsia="hr-HR"/>
              </w:rPr>
              <w:t></w:t>
            </w:r>
            <w:r>
              <w:rPr>
                <w:rFonts w:eastAsia="Arial" w:cs="Arial"/>
                <w:sz w:val="16"/>
                <w:szCs w:val="16"/>
                <w:lang w:val="hr-HR" w:eastAsia="hr-HR"/>
              </w:rPr>
              <w:t xml:space="preserve"> vjerojatna</w:t>
            </w:r>
          </w:p>
        </w:tc>
        <w:tc>
          <w:tcPr>
            <w:tcW w:w="2721" w:type="dxa"/>
            <w:tcBorders>
              <w:top w:val="single" w:sz="2" w:space="0" w:color="auto"/>
              <w:left w:val="nil"/>
              <w:bottom w:val="single" w:sz="8" w:space="0" w:color="auto"/>
              <w:right w:val="nil"/>
            </w:tcBorders>
            <w:tcMar>
              <w:top w:w="57" w:type="dxa"/>
              <w:left w:w="108" w:type="dxa"/>
              <w:bottom w:w="57" w:type="dxa"/>
              <w:right w:w="108" w:type="dxa"/>
            </w:tcMar>
            <w:hideMark/>
          </w:tcPr>
          <w:p w14:paraId="6DBF72D4" w14:textId="77777777" w:rsidR="00C30C64" w:rsidRDefault="00C30C64">
            <w:pPr>
              <w:tabs>
                <w:tab w:val="left" w:pos="360"/>
              </w:tabs>
              <w:snapToGrid w:val="0"/>
              <w:jc w:val="center"/>
              <w:rPr>
                <w:rFonts w:eastAsia="Times New Roman"/>
                <w:sz w:val="16"/>
                <w:szCs w:val="16"/>
                <w:lang w:val="hr-HR" w:eastAsia="hr-HR"/>
              </w:rPr>
            </w:pPr>
            <w:r>
              <w:rPr>
                <w:rFonts w:ascii="Wingdings" w:hAnsi="Wingdings" w:cs="Arial"/>
                <w:lang w:eastAsia="hr-HR"/>
              </w:rPr>
              <w:t></w:t>
            </w:r>
            <w:r>
              <w:rPr>
                <w:sz w:val="16"/>
                <w:szCs w:val="16"/>
                <w:lang w:eastAsia="hr-HR"/>
              </w:rPr>
              <w:t xml:space="preserve"> </w:t>
            </w:r>
            <w:r>
              <w:rPr>
                <w:rFonts w:eastAsia="Arial" w:cs="Arial"/>
                <w:sz w:val="16"/>
                <w:szCs w:val="16"/>
                <w:lang w:val="hr-HR" w:eastAsia="hr-HR"/>
              </w:rPr>
              <w:t>moguća</w:t>
            </w:r>
          </w:p>
        </w:tc>
        <w:tc>
          <w:tcPr>
            <w:tcW w:w="2757" w:type="dxa"/>
            <w:tcBorders>
              <w:top w:val="single" w:sz="2" w:space="0" w:color="auto"/>
              <w:left w:val="nil"/>
              <w:bottom w:val="single" w:sz="8" w:space="0" w:color="auto"/>
              <w:right w:val="single" w:sz="8" w:space="0" w:color="auto"/>
            </w:tcBorders>
            <w:tcMar>
              <w:top w:w="57" w:type="dxa"/>
              <w:left w:w="108" w:type="dxa"/>
              <w:bottom w:w="57" w:type="dxa"/>
              <w:right w:w="108" w:type="dxa"/>
            </w:tcMar>
            <w:hideMark/>
          </w:tcPr>
          <w:p w14:paraId="64A52FBE" w14:textId="77777777" w:rsidR="00C30C64" w:rsidRDefault="00C30C64">
            <w:pPr>
              <w:pStyle w:val="BodyText"/>
              <w:snapToGrid w:val="0"/>
              <w:jc w:val="center"/>
              <w:rPr>
                <w:b/>
                <w:bCs/>
                <w:sz w:val="16"/>
                <w:szCs w:val="20"/>
                <w:lang w:val="en-US" w:eastAsia="hr-HR"/>
              </w:rPr>
            </w:pPr>
            <w:r>
              <w:rPr>
                <w:rFonts w:ascii="Wingdings" w:hAnsi="Wingdings"/>
                <w:sz w:val="20"/>
                <w:lang w:val="en-AU" w:eastAsia="hr-HR"/>
              </w:rPr>
              <w:t></w:t>
            </w:r>
            <w:r>
              <w:rPr>
                <w:lang w:val="en-AU" w:eastAsia="hr-HR"/>
              </w:rPr>
              <w:t xml:space="preserve"> </w:t>
            </w:r>
            <w:proofErr w:type="spellStart"/>
            <w:r w:rsidRPr="00567EEF">
              <w:rPr>
                <w:rFonts w:asciiTheme="minorHAnsi" w:hAnsiTheme="minorHAnsi" w:cstheme="minorHAnsi"/>
                <w:sz w:val="16"/>
                <w:szCs w:val="16"/>
                <w:lang w:val="en-US" w:eastAsia="hr-HR"/>
              </w:rPr>
              <w:t>nije</w:t>
            </w:r>
            <w:proofErr w:type="spellEnd"/>
            <w:r w:rsidRPr="00567EEF">
              <w:rPr>
                <w:rFonts w:asciiTheme="minorHAnsi" w:hAnsiTheme="minorHAnsi" w:cstheme="minorHAnsi"/>
                <w:sz w:val="16"/>
                <w:szCs w:val="16"/>
                <w:lang w:val="en-US" w:eastAsia="hr-HR"/>
              </w:rPr>
              <w:t xml:space="preserve"> </w:t>
            </w:r>
            <w:proofErr w:type="spellStart"/>
            <w:r w:rsidRPr="00567EEF">
              <w:rPr>
                <w:rFonts w:asciiTheme="minorHAnsi" w:hAnsiTheme="minorHAnsi" w:cstheme="minorHAnsi"/>
                <w:sz w:val="16"/>
                <w:szCs w:val="16"/>
                <w:lang w:val="en-US" w:eastAsia="hr-HR"/>
              </w:rPr>
              <w:t>vjerojatna</w:t>
            </w:r>
            <w:proofErr w:type="spellEnd"/>
          </w:p>
        </w:tc>
      </w:tr>
    </w:tbl>
    <w:tbl>
      <w:tblPr>
        <w:tblpPr w:leftFromText="180" w:rightFromText="180" w:vertAnchor="text" w:horzAnchor="page" w:tblpX="691" w:tblpY="6196"/>
        <w:tblW w:w="10725" w:type="dxa"/>
        <w:tblLayout w:type="fixed"/>
        <w:tblCellMar>
          <w:top w:w="55" w:type="dxa"/>
          <w:left w:w="55" w:type="dxa"/>
          <w:bottom w:w="55" w:type="dxa"/>
          <w:right w:w="55" w:type="dxa"/>
        </w:tblCellMar>
        <w:tblLook w:val="04A0" w:firstRow="1" w:lastRow="0" w:firstColumn="1" w:lastColumn="0" w:noHBand="0" w:noVBand="1"/>
      </w:tblPr>
      <w:tblGrid>
        <w:gridCol w:w="4978"/>
        <w:gridCol w:w="5747"/>
      </w:tblGrid>
      <w:tr w:rsidR="00C30C64" w14:paraId="392DE768" w14:textId="77777777" w:rsidTr="00C30C64">
        <w:tc>
          <w:tcPr>
            <w:tcW w:w="4978" w:type="dxa"/>
            <w:hideMark/>
          </w:tcPr>
          <w:p w14:paraId="261D9CD2" w14:textId="77777777" w:rsidR="00C30C64" w:rsidRDefault="00C30C64">
            <w:pPr>
              <w:pStyle w:val="TableContents"/>
              <w:snapToGrid w:val="0"/>
            </w:pPr>
            <w:r>
              <w:t xml:space="preserve">Datum </w:t>
            </w:r>
            <w:proofErr w:type="spellStart"/>
            <w:r>
              <w:t>prijave</w:t>
            </w:r>
            <w:proofErr w:type="spellEnd"/>
            <w:r>
              <w:t>:</w:t>
            </w:r>
          </w:p>
        </w:tc>
        <w:tc>
          <w:tcPr>
            <w:tcW w:w="5747" w:type="dxa"/>
            <w:hideMark/>
          </w:tcPr>
          <w:p w14:paraId="5915ECE5" w14:textId="77777777" w:rsidR="00C30C64" w:rsidRDefault="00C30C64">
            <w:pPr>
              <w:pStyle w:val="TableContents"/>
              <w:snapToGrid w:val="0"/>
              <w:jc w:val="right"/>
            </w:pPr>
            <w:proofErr w:type="spellStart"/>
            <w:r>
              <w:t>Potpis</w:t>
            </w:r>
            <w:proofErr w:type="spellEnd"/>
            <w:r>
              <w:t xml:space="preserve"> (</w:t>
            </w:r>
            <w:proofErr w:type="spellStart"/>
            <w:r>
              <w:t>i</w:t>
            </w:r>
            <w:proofErr w:type="spellEnd"/>
            <w:r>
              <w:t xml:space="preserve"> </w:t>
            </w:r>
            <w:proofErr w:type="spellStart"/>
            <w:r>
              <w:t>faksimil</w:t>
            </w:r>
            <w:proofErr w:type="spellEnd"/>
            <w:r>
              <w:t xml:space="preserve">) </w:t>
            </w:r>
            <w:proofErr w:type="spellStart"/>
            <w:r>
              <w:t>prijavitelja</w:t>
            </w:r>
            <w:proofErr w:type="spellEnd"/>
            <w:r>
              <w:t>:</w:t>
            </w:r>
          </w:p>
        </w:tc>
      </w:tr>
    </w:tbl>
    <w:p w14:paraId="31134EEF" w14:textId="77777777" w:rsidR="00C30C64" w:rsidRDefault="00C30C64" w:rsidP="00C30C64">
      <w:pPr>
        <w:pStyle w:val="WW-1234"/>
        <w:rPr>
          <w:rFonts w:eastAsia="Times New Roman" w:cs="Times New Roman"/>
          <w:sz w:val="12"/>
          <w:szCs w:val="20"/>
        </w:rPr>
      </w:pPr>
      <w:r>
        <w:rPr>
          <w:sz w:val="12"/>
          <w:szCs w:val="20"/>
        </w:rPr>
        <w:br w:type="page"/>
      </w:r>
    </w:p>
    <w:p w14:paraId="4CC7EB9C" w14:textId="77777777" w:rsidR="00C30C64" w:rsidRDefault="00C30C64" w:rsidP="00C30C64">
      <w:pPr>
        <w:pStyle w:val="WW-1234"/>
        <w:rPr>
          <w:szCs w:val="14"/>
        </w:rPr>
      </w:pPr>
    </w:p>
    <w:p w14:paraId="2CA68FC6" w14:textId="77777777" w:rsidR="00C30C64" w:rsidRDefault="00C30C64" w:rsidP="00C30C64">
      <w:pPr>
        <w:pStyle w:val="Heading"/>
        <w:keepNext w:val="0"/>
        <w:spacing w:before="0" w:after="0"/>
        <w:rPr>
          <w:rFonts w:eastAsia="Arial" w:cs="Arial"/>
          <w:sz w:val="16"/>
          <w:szCs w:val="16"/>
          <w:lang w:val="hr-HR"/>
        </w:rPr>
      </w:pPr>
    </w:p>
    <w:p w14:paraId="0CE65914" w14:textId="77777777" w:rsidR="00C30C64" w:rsidRDefault="00C30C64" w:rsidP="00C30C64">
      <w:pPr>
        <w:pStyle w:val="Index"/>
        <w:spacing w:before="40"/>
        <w:ind w:left="-851"/>
        <w:rPr>
          <w:color w:val="548DD4"/>
          <w:vertAlign w:val="superscript"/>
        </w:rPr>
      </w:pPr>
      <w:r>
        <w:rPr>
          <w:color w:val="548DD4"/>
          <w:vertAlign w:val="superscript"/>
        </w:rPr>
        <w:t>*</w:t>
      </w:r>
      <w:r>
        <w:rPr>
          <w:color w:val="548DD4"/>
        </w:rPr>
        <w:t xml:space="preserve"> </w:t>
      </w:r>
      <w:proofErr w:type="spellStart"/>
      <w:r>
        <w:rPr>
          <w:color w:val="548DD4"/>
          <w:vertAlign w:val="superscript"/>
        </w:rPr>
        <w:t>obvezni</w:t>
      </w:r>
      <w:proofErr w:type="spellEnd"/>
      <w:r>
        <w:rPr>
          <w:color w:val="548DD4"/>
          <w:vertAlign w:val="superscript"/>
        </w:rPr>
        <w:t xml:space="preserve"> </w:t>
      </w:r>
      <w:proofErr w:type="spellStart"/>
      <w:r>
        <w:rPr>
          <w:color w:val="548DD4"/>
          <w:vertAlign w:val="superscript"/>
        </w:rPr>
        <w:t>podaci</w:t>
      </w:r>
      <w:proofErr w:type="spellEnd"/>
    </w:p>
    <w:p w14:paraId="7BF405F1" w14:textId="77777777" w:rsidR="00C30C64" w:rsidRDefault="00C30C64" w:rsidP="00C30C64">
      <w:pPr>
        <w:pStyle w:val="WW-1234"/>
        <w:ind w:left="-426" w:right="-429"/>
        <w:rPr>
          <w:b/>
        </w:rPr>
      </w:pPr>
    </w:p>
    <w:p w14:paraId="5B94D8CC" w14:textId="77777777" w:rsidR="00C30C64" w:rsidRDefault="00C30C64" w:rsidP="00C30C64">
      <w:pPr>
        <w:pStyle w:val="WW-1234"/>
        <w:ind w:left="-426" w:right="-429"/>
        <w:jc w:val="both"/>
        <w:rPr>
          <w:b/>
          <w:sz w:val="20"/>
          <w:szCs w:val="20"/>
          <w:u w:val="single"/>
        </w:rPr>
      </w:pPr>
      <w:r>
        <w:rPr>
          <w:b/>
          <w:sz w:val="20"/>
          <w:szCs w:val="20"/>
          <w:u w:val="single"/>
        </w:rPr>
        <w:t xml:space="preserve">Važne napomene: </w:t>
      </w:r>
    </w:p>
    <w:p w14:paraId="784DF9D3" w14:textId="77777777" w:rsidR="00C30C64" w:rsidRDefault="00C30C64" w:rsidP="00C30C64">
      <w:pPr>
        <w:pStyle w:val="WW-1234"/>
        <w:ind w:left="-426" w:right="-429"/>
        <w:jc w:val="both"/>
      </w:pPr>
    </w:p>
    <w:p w14:paraId="62760D2F" w14:textId="77777777" w:rsidR="00C30C64" w:rsidRDefault="00C30C64" w:rsidP="00C30C64">
      <w:pPr>
        <w:pStyle w:val="WW-1234"/>
        <w:ind w:left="-426" w:right="-429"/>
        <w:jc w:val="both"/>
      </w:pPr>
      <w:r>
        <w:t>Zdravstveni radnik koji dolazi u doticaj s lijekom i korisnikom lijeka obvezan je o svim sumnjama na nuspojave lijekova koji se nalaze u prometu u Republici Hrvatskoj pisano izvijestiti Agenciju (Članak 6. Pravilnika o farmakovigilanciji, Narodne novine, br. 83/13).</w:t>
      </w:r>
    </w:p>
    <w:p w14:paraId="65E4B5E3" w14:textId="77777777" w:rsidR="00C30C64" w:rsidRDefault="00C30C64" w:rsidP="00C30C64">
      <w:pPr>
        <w:pStyle w:val="WW-1234"/>
        <w:ind w:left="-426" w:right="-429"/>
        <w:jc w:val="both"/>
      </w:pPr>
    </w:p>
    <w:p w14:paraId="1222C24C" w14:textId="77777777" w:rsidR="00C30C64" w:rsidRDefault="00C30C64" w:rsidP="00C30C64">
      <w:pPr>
        <w:pStyle w:val="WW-1234"/>
        <w:ind w:left="-426" w:right="-429"/>
        <w:jc w:val="both"/>
      </w:pPr>
      <w:r>
        <w:t>Individualna prijava nuspojave, štetnog događaja, medikacijske pogreške, predoziranja, ovisnosti ili zlouporaba lijekova smatra se tajnim i stručnim dokumentom i ne može se upotrijebiti u postupku ocjene odgovornosti zdravstvenog radnika koji je propisao lijek ili onog koji ga je izdao (Članak 14. Pravilnika o farmakovigilanciji, Narodne novine, br. 83/13).</w:t>
      </w:r>
    </w:p>
    <w:p w14:paraId="5A84A89C" w14:textId="77777777" w:rsidR="00C30C64" w:rsidRDefault="00C30C64" w:rsidP="00C30C64">
      <w:pPr>
        <w:pStyle w:val="WW-1234"/>
        <w:ind w:left="-426" w:right="-429"/>
        <w:jc w:val="both"/>
        <w:rPr>
          <w:b/>
          <w:sz w:val="20"/>
          <w:szCs w:val="20"/>
          <w:u w:val="single"/>
        </w:rPr>
      </w:pPr>
    </w:p>
    <w:p w14:paraId="2E45620F" w14:textId="77777777" w:rsidR="00C30C64" w:rsidRDefault="00C30C64" w:rsidP="00C30C64">
      <w:pPr>
        <w:pStyle w:val="WW-1234"/>
        <w:ind w:left="-426" w:right="-429"/>
        <w:jc w:val="both"/>
        <w:rPr>
          <w:b/>
          <w:sz w:val="20"/>
          <w:szCs w:val="20"/>
          <w:u w:val="single"/>
        </w:rPr>
      </w:pPr>
      <w:r>
        <w:rPr>
          <w:b/>
          <w:sz w:val="20"/>
          <w:szCs w:val="20"/>
          <w:u w:val="single"/>
        </w:rPr>
        <w:t>Upute za ispunjavanje obrasca:</w:t>
      </w:r>
    </w:p>
    <w:p w14:paraId="36CF96D1" w14:textId="77777777" w:rsidR="00C30C64" w:rsidRDefault="00C30C64" w:rsidP="00C30C64">
      <w:pPr>
        <w:pStyle w:val="WW-1234"/>
        <w:ind w:left="-426" w:right="-429"/>
        <w:jc w:val="both"/>
      </w:pPr>
    </w:p>
    <w:p w14:paraId="54D9A0B3" w14:textId="77777777" w:rsidR="00C30C64" w:rsidRDefault="00C30C64" w:rsidP="00C30C64">
      <w:pPr>
        <w:pStyle w:val="WW-1234"/>
        <w:ind w:left="-426" w:right="-429"/>
        <w:jc w:val="both"/>
      </w:pPr>
      <w:r>
        <w:t xml:space="preserve">Polja koja su označena </w:t>
      </w:r>
      <w:r>
        <w:rPr>
          <w:color w:val="548DD4"/>
        </w:rPr>
        <w:t xml:space="preserve">plavim slovima </w:t>
      </w:r>
      <w:r>
        <w:t xml:space="preserve">i zvjezdicom su </w:t>
      </w:r>
      <w:r>
        <w:rPr>
          <w:b/>
        </w:rPr>
        <w:t>obvezna polja</w:t>
      </w:r>
      <w:r>
        <w:t xml:space="preserve"> koja se trebaju ispuniti da bi se prijava smatrala valjanom. </w:t>
      </w:r>
    </w:p>
    <w:p w14:paraId="3BF6C586" w14:textId="77777777" w:rsidR="00C30C64" w:rsidRDefault="00C30C64" w:rsidP="00C30C64">
      <w:pPr>
        <w:pStyle w:val="WW-1234"/>
        <w:ind w:left="-426" w:right="-429"/>
        <w:jc w:val="both"/>
        <w:rPr>
          <w:b/>
          <w:bCs/>
        </w:rPr>
      </w:pPr>
    </w:p>
    <w:p w14:paraId="05047F00" w14:textId="77777777" w:rsidR="00C30C64" w:rsidRDefault="00C30C64" w:rsidP="00C30C64">
      <w:pPr>
        <w:pStyle w:val="WW-1234"/>
        <w:ind w:left="-426" w:right="-429"/>
        <w:jc w:val="both"/>
        <w:rPr>
          <w:b/>
          <w:bCs/>
        </w:rPr>
      </w:pPr>
      <w:r>
        <w:rPr>
          <w:b/>
          <w:bCs/>
        </w:rPr>
        <w:t>I. PODACI O NUSPOJAVI</w:t>
      </w:r>
    </w:p>
    <w:p w14:paraId="1888C3E5" w14:textId="77777777" w:rsidR="00C30C64" w:rsidRDefault="00C30C64" w:rsidP="00C30C64">
      <w:pPr>
        <w:pStyle w:val="WW-1234"/>
        <w:ind w:left="-426" w:right="-429"/>
        <w:jc w:val="both"/>
      </w:pPr>
      <w:r>
        <w:t xml:space="preserve">Ako nije poznat točan datum rođenja pacijenta, dovoljno je upisati godinu rođenja ili dob. </w:t>
      </w:r>
    </w:p>
    <w:p w14:paraId="51CFF810" w14:textId="77777777" w:rsidR="00C30C64" w:rsidRDefault="00C30C64" w:rsidP="00C30C64">
      <w:pPr>
        <w:pStyle w:val="WW-1234"/>
        <w:ind w:left="-426" w:right="-429"/>
        <w:jc w:val="both"/>
      </w:pPr>
      <w:r>
        <w:t>Težinu je dobro upisati kada je poznata za sve pacijente, ali je to posebno važno za djecu.</w:t>
      </w:r>
    </w:p>
    <w:p w14:paraId="326C6FC8" w14:textId="77777777" w:rsidR="00C30C64" w:rsidRDefault="00C30C64" w:rsidP="00C30C64">
      <w:pPr>
        <w:pStyle w:val="WW-1234"/>
        <w:ind w:left="-426" w:right="-429"/>
        <w:jc w:val="both"/>
      </w:pPr>
      <w:r>
        <w:t>Ako nije poznat točan datum početka nuspojave, dovoljno je upisati mjesec i godinu ili samo godinu početka, što vrijedi i za kraj nuspojave. Ako je nuspojava još u tijeku polje „Kraj nuspojave“ ostavlja se prazno.</w:t>
      </w:r>
    </w:p>
    <w:p w14:paraId="050909B3" w14:textId="77777777" w:rsidR="00C30C64" w:rsidRDefault="00C30C64" w:rsidP="00C30C64">
      <w:pPr>
        <w:pStyle w:val="WW-1234"/>
        <w:ind w:left="-426" w:right="-429"/>
        <w:jc w:val="both"/>
      </w:pPr>
      <w:r>
        <w:t>Pod Dijagnoza/Sindrom nuspojave upisuje se kratka dijagnoza npr. anafilaktički šok, glavobolja, infarkt miokarda.</w:t>
      </w:r>
    </w:p>
    <w:p w14:paraId="46C5DACA" w14:textId="77777777" w:rsidR="00C30C64" w:rsidRDefault="00C30C64" w:rsidP="00C30C64">
      <w:pPr>
        <w:pStyle w:val="WW-1234"/>
        <w:ind w:left="-426" w:right="-429"/>
        <w:jc w:val="both"/>
      </w:pPr>
      <w:r>
        <w:t>Pod opis reakcija detaljno se opisuju simptomi koje je pacijent imao, trajanje, kako su nastupili, nalazi laboratorijskih testova ili drugi dijagnostički nalazi (Rtg, CT i sl.)</w:t>
      </w:r>
    </w:p>
    <w:p w14:paraId="2F674B27" w14:textId="77777777" w:rsidR="00C30C64" w:rsidRDefault="00C30C64" w:rsidP="00C30C64">
      <w:pPr>
        <w:pStyle w:val="WW-1234"/>
        <w:ind w:left="-426" w:right="-429"/>
        <w:jc w:val="both"/>
      </w:pPr>
    </w:p>
    <w:p w14:paraId="28BAF3DB" w14:textId="77777777" w:rsidR="00C30C64" w:rsidRDefault="00C30C64" w:rsidP="00C30C64">
      <w:pPr>
        <w:pStyle w:val="WW-1234"/>
        <w:ind w:left="-426" w:right="-429"/>
        <w:jc w:val="both"/>
        <w:rPr>
          <w:b/>
          <w:bCs/>
        </w:rPr>
      </w:pPr>
      <w:r>
        <w:rPr>
          <w:b/>
          <w:bCs/>
        </w:rPr>
        <w:t>II. PODACI O LIJEKOVIMA POD SUMNJOM</w:t>
      </w:r>
    </w:p>
    <w:p w14:paraId="2729E67C" w14:textId="77777777" w:rsidR="00C30C64" w:rsidRDefault="00C30C64" w:rsidP="00C30C64">
      <w:pPr>
        <w:pStyle w:val="WW-1234"/>
        <w:ind w:left="-426" w:right="-429"/>
        <w:jc w:val="both"/>
        <w:rPr>
          <w:bCs/>
        </w:rPr>
      </w:pPr>
      <w:r>
        <w:rPr>
          <w:bCs/>
        </w:rPr>
        <w:t>Ovdje se upisuju podaci za lijek koji je pod sumnjom da je izazvao nuspojavu. Istovremeno se može sumnjati i na više lijekova koji su mogli izazvati nuspojavu, a koji se u tom slučaju upisuju jedan ispod drugog. Obrazac je predviđen za najviše tri lijeka, ali ako ih ima više molimo da koristite pozadinu ovog obrasca za dodatne podatke. Ako sumnjate na interakciju lijekova koji su doveli do nuspojave lijekovi se također upisuju u ova polja.</w:t>
      </w:r>
    </w:p>
    <w:p w14:paraId="0D7BF94B" w14:textId="77777777" w:rsidR="00C30C64" w:rsidRDefault="00C30C64" w:rsidP="00C30C64">
      <w:pPr>
        <w:pStyle w:val="WW-1234"/>
        <w:ind w:left="-426" w:right="-429"/>
        <w:jc w:val="both"/>
        <w:rPr>
          <w:bCs/>
        </w:rPr>
      </w:pPr>
      <w:r>
        <w:rPr>
          <w:bCs/>
        </w:rPr>
        <w:t xml:space="preserve">Obavezno treba upisati zaštićeno (tvorničko) ime lijeka. </w:t>
      </w:r>
    </w:p>
    <w:p w14:paraId="68176858" w14:textId="77777777" w:rsidR="00C30C64" w:rsidRDefault="00C30C64" w:rsidP="00C30C64">
      <w:pPr>
        <w:pStyle w:val="WW-1234"/>
        <w:ind w:left="-426" w:right="-429"/>
        <w:jc w:val="both"/>
        <w:rPr>
          <w:bCs/>
        </w:rPr>
      </w:pPr>
      <w:r>
        <w:rPr>
          <w:bCs/>
        </w:rPr>
        <w:t>U polje „Dnevna doza“ upisuje se ukupna dnevna doza koju je pacijent uzimao.</w:t>
      </w:r>
    </w:p>
    <w:p w14:paraId="650AD75A" w14:textId="77777777" w:rsidR="00C30C64" w:rsidRDefault="00C30C64" w:rsidP="00C30C64">
      <w:pPr>
        <w:pStyle w:val="WW-1234"/>
        <w:ind w:left="-426" w:right="-429"/>
        <w:jc w:val="both"/>
        <w:rPr>
          <w:bCs/>
        </w:rPr>
      </w:pPr>
      <w:r>
        <w:rPr>
          <w:bCs/>
        </w:rPr>
        <w:t>U polja „Vrijeme primjene terapije“ mogu se upisati samo mjesec i godina ili samo godina ako točan datum nije poznat. Kada se terapija nastavlja, ne upisuje se datum kraja terapije.</w:t>
      </w:r>
    </w:p>
    <w:p w14:paraId="6BF47A4C" w14:textId="77777777" w:rsidR="00C30C64" w:rsidRDefault="00C30C64" w:rsidP="00C30C64">
      <w:pPr>
        <w:pStyle w:val="WW-1234"/>
        <w:ind w:left="-426" w:right="-429"/>
        <w:jc w:val="both"/>
        <w:rPr>
          <w:bCs/>
        </w:rPr>
      </w:pPr>
      <w:r>
        <w:rPr>
          <w:bCs/>
        </w:rPr>
        <w:t>Poželjno je upisati indikaciju zbog koje je pacijent uzimao lijek na koji se sumnja da je izazvao nuspojavu.</w:t>
      </w:r>
    </w:p>
    <w:p w14:paraId="1D04B750" w14:textId="77777777" w:rsidR="00C30C64" w:rsidRDefault="00C30C64" w:rsidP="00C30C64">
      <w:pPr>
        <w:pStyle w:val="WW-1234"/>
        <w:ind w:left="-426" w:right="-429"/>
        <w:jc w:val="both"/>
        <w:rPr>
          <w:bCs/>
        </w:rPr>
      </w:pPr>
      <w:r>
        <w:rPr>
          <w:bCs/>
        </w:rPr>
        <w:t>Ako je nuspojava prestala nakon potpunog prestanka terapije u polju „Nuspojava prestala nakon prestanka uzimanja lijeka“ označava se DA, a ako nije onda se označava NE. NEPRIMJENJIVO se označava u slučaju da nuspojava još traje, a nije prekinuto davanje lijeka, odnosno ako je nuspojava prestala a nije došlo do prekida uzimanja lijeka (detaljnije opisati u opisu reakcija).</w:t>
      </w:r>
    </w:p>
    <w:p w14:paraId="58F93BB9" w14:textId="77777777" w:rsidR="00C30C64" w:rsidRDefault="00C30C64" w:rsidP="00C30C64">
      <w:pPr>
        <w:pStyle w:val="WW-1234"/>
        <w:ind w:left="-426" w:right="-429"/>
        <w:jc w:val="both"/>
        <w:rPr>
          <w:bCs/>
        </w:rPr>
      </w:pPr>
      <w:r>
        <w:rPr>
          <w:bCs/>
        </w:rPr>
        <w:t>Ako se ista nuspojava ponovno pojavila kada je lijek ponovno bio uključen u terapiju nakon nekog vremena što je pacijent bio bez lijeka u polju „Nuspojava se javila nakon ponovne primjene lijeka“ označava se DA, a ako nije onda NE. U slučaju da lijek nije ponovno primjenjivan označava se NEPRIMJENJIVO.</w:t>
      </w:r>
    </w:p>
    <w:p w14:paraId="6C7502DE" w14:textId="77777777" w:rsidR="00C30C64" w:rsidRDefault="00C30C64" w:rsidP="00C30C64">
      <w:pPr>
        <w:pStyle w:val="WW-1234"/>
        <w:ind w:left="-426" w:right="-429"/>
        <w:jc w:val="both"/>
      </w:pPr>
      <w:r>
        <w:t>Ako broj serije nije poznat potrebno je u polje upisati „NIJE POZNAT“ ili NP.</w:t>
      </w:r>
    </w:p>
    <w:p w14:paraId="5FFBF69B" w14:textId="77777777" w:rsidR="00C30C64" w:rsidRDefault="00C30C64" w:rsidP="00C30C64">
      <w:pPr>
        <w:pStyle w:val="WW-1234"/>
        <w:ind w:left="-426" w:right="-429"/>
        <w:jc w:val="both"/>
      </w:pPr>
    </w:p>
    <w:p w14:paraId="6030912B" w14:textId="77777777" w:rsidR="00C30C64" w:rsidRDefault="00C30C64" w:rsidP="00C30C64">
      <w:pPr>
        <w:pStyle w:val="WW-1234"/>
        <w:ind w:left="-426" w:right="-429"/>
        <w:jc w:val="both"/>
        <w:rPr>
          <w:b/>
        </w:rPr>
      </w:pPr>
      <w:r>
        <w:rPr>
          <w:b/>
          <w:lang w:val="it-IT"/>
        </w:rPr>
        <w:t>III</w:t>
      </w:r>
      <w:r>
        <w:rPr>
          <w:b/>
        </w:rPr>
        <w:t xml:space="preserve">. </w:t>
      </w:r>
      <w:r>
        <w:rPr>
          <w:b/>
          <w:lang w:val="it-IT"/>
        </w:rPr>
        <w:t>DRUGI LIJEKOVI U ISTOVREMENOJ PRIMJENI</w:t>
      </w:r>
    </w:p>
    <w:p w14:paraId="423DF7F0" w14:textId="77777777" w:rsidR="00C30C64" w:rsidRDefault="00C30C64" w:rsidP="00C30C64">
      <w:pPr>
        <w:pStyle w:val="WW-1234"/>
        <w:ind w:left="-426" w:right="-429"/>
        <w:jc w:val="both"/>
      </w:pPr>
      <w:r>
        <w:t xml:space="preserve">Ovdje se upisuju podaci za lijekove koje je pacijent istovremeno uzimao (uključuje druge lijekove koji se izdaju ili ne izdaju na recept, lijekove u samoliječenju, biljne pripravke, homeopatske pripravke, dodatke prehrani i sl.) za koje se </w:t>
      </w:r>
      <w:r>
        <w:rPr>
          <w:b/>
        </w:rPr>
        <w:t>ne sumnja</w:t>
      </w:r>
      <w:r>
        <w:t xml:space="preserve"> da su izazvali nuspojavu.</w:t>
      </w:r>
    </w:p>
    <w:p w14:paraId="5E5D7971" w14:textId="77777777" w:rsidR="00C30C64" w:rsidRDefault="00C30C64" w:rsidP="00C30C64">
      <w:pPr>
        <w:pStyle w:val="WW-1234"/>
        <w:ind w:left="-426" w:right="-429"/>
        <w:jc w:val="both"/>
      </w:pPr>
      <w:r>
        <w:t>Ako broj serije nije poznat potrebno je u polje upisati „NIJE POZNAT“ ili NP.</w:t>
      </w:r>
    </w:p>
    <w:p w14:paraId="4308DA4A" w14:textId="77777777" w:rsidR="00C30C64" w:rsidRDefault="00C30C64" w:rsidP="00C30C64">
      <w:pPr>
        <w:pStyle w:val="WW-1234"/>
        <w:ind w:left="-426" w:right="-429"/>
        <w:jc w:val="both"/>
      </w:pPr>
    </w:p>
    <w:p w14:paraId="45AB147C" w14:textId="77777777" w:rsidR="00C30C64" w:rsidRDefault="00C30C64" w:rsidP="00C30C64">
      <w:pPr>
        <w:pStyle w:val="WW-1234"/>
        <w:ind w:left="-426" w:right="-429"/>
        <w:jc w:val="both"/>
        <w:rPr>
          <w:b/>
        </w:rPr>
      </w:pPr>
      <w:r>
        <w:rPr>
          <w:b/>
        </w:rPr>
        <w:t>IV. OSTALI VAŽNIJI ANAMNESTIČKI PODACI</w:t>
      </w:r>
      <w:bookmarkStart w:id="0" w:name="_GoBack"/>
      <w:bookmarkEnd w:id="0"/>
    </w:p>
    <w:p w14:paraId="4F3DBD73" w14:textId="77777777" w:rsidR="00C30C64" w:rsidRDefault="00C30C64" w:rsidP="00C30C64">
      <w:pPr>
        <w:pStyle w:val="WW-1234"/>
        <w:ind w:left="-426" w:right="-429"/>
        <w:jc w:val="both"/>
      </w:pPr>
      <w:r>
        <w:t>U ovo polje upisuju se podaci koji su važni za ocjenu nuspojave kao što su rizični faktori, druge bolesti, ranije alergije na lijekove, hranu i sl.</w:t>
      </w:r>
    </w:p>
    <w:p w14:paraId="0E99CDE8" w14:textId="77777777" w:rsidR="00C30C64" w:rsidRDefault="00C30C64" w:rsidP="00C30C64">
      <w:pPr>
        <w:pStyle w:val="WW-1234"/>
        <w:ind w:left="-426" w:right="-429"/>
        <w:jc w:val="both"/>
      </w:pPr>
    </w:p>
    <w:p w14:paraId="3D7CEAB0" w14:textId="77777777" w:rsidR="00C30C64" w:rsidRDefault="00C30C64" w:rsidP="00C30C64">
      <w:pPr>
        <w:pStyle w:val="WW-1234"/>
        <w:ind w:left="-426" w:right="-429"/>
        <w:jc w:val="both"/>
        <w:rPr>
          <w:b/>
        </w:rPr>
      </w:pPr>
      <w:r>
        <w:rPr>
          <w:b/>
        </w:rPr>
        <w:t>STUPANJ UZROČNO-POSLJEDIČNE POVEZANOSTI NUSPOJAVE I PRIMIJENJENOG LIJEKA</w:t>
      </w:r>
    </w:p>
    <w:p w14:paraId="7C443E9F" w14:textId="77777777" w:rsidR="00C30C64" w:rsidRDefault="00C30C64" w:rsidP="00C30C64">
      <w:pPr>
        <w:pStyle w:val="WW-1234"/>
        <w:ind w:left="-426" w:right="-429"/>
        <w:jc w:val="both"/>
      </w:pPr>
      <w:r>
        <w:t xml:space="preserve">Povezanost između lijeka i nuspojave može biti </w:t>
      </w:r>
      <w:r>
        <w:rPr>
          <w:b/>
        </w:rPr>
        <w:t>sigurna</w:t>
      </w:r>
      <w:r>
        <w:t xml:space="preserve"> (nuspojava je nestala nakon prekida terapije, ponovno se javila nakon ponovnog uzimanja lijeka), </w:t>
      </w:r>
      <w:r>
        <w:rPr>
          <w:b/>
        </w:rPr>
        <w:t>vjerojatna</w:t>
      </w:r>
      <w:r>
        <w:t xml:space="preserve"> (nuspojava je nestala nakon prekida uzimanja lijeka), </w:t>
      </w:r>
      <w:r>
        <w:rPr>
          <w:b/>
        </w:rPr>
        <w:t>moguća</w:t>
      </w:r>
      <w:r>
        <w:t xml:space="preserve"> (više lijekova koji bi mogli izazvati nuspojavu, nuspojava još u tijeku) te </w:t>
      </w:r>
      <w:r>
        <w:rPr>
          <w:b/>
        </w:rPr>
        <w:t>nije vjerojatna</w:t>
      </w:r>
      <w:r>
        <w:t xml:space="preserve"> (nema logične vremenske povezanosti, ali mala sumnja da je lijek izazvao navedene simptome ipak postoji). </w:t>
      </w:r>
    </w:p>
    <w:p w14:paraId="61234E0C" w14:textId="77777777" w:rsidR="00C30C64" w:rsidRDefault="00C30C64" w:rsidP="00C30C64">
      <w:pPr>
        <w:pStyle w:val="WW-1234"/>
        <w:ind w:left="-426" w:right="-429"/>
        <w:jc w:val="both"/>
      </w:pPr>
      <w:r>
        <w:t>Poželjno je ocijeniti stupanj uzročno-posljedične povezanosti, ali nije obvezno.</w:t>
      </w:r>
    </w:p>
    <w:p w14:paraId="22761EF8" w14:textId="77777777" w:rsidR="00C30C64" w:rsidRDefault="00C30C64" w:rsidP="00C30C64">
      <w:pPr>
        <w:pStyle w:val="WW-1234"/>
        <w:ind w:left="-426" w:right="-429"/>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30C64" w14:paraId="40CE7B22" w14:textId="77777777" w:rsidTr="00C30C64">
        <w:tc>
          <w:tcPr>
            <w:tcW w:w="9622" w:type="dxa"/>
            <w:tcBorders>
              <w:top w:val="single" w:sz="4" w:space="0" w:color="auto"/>
              <w:left w:val="single" w:sz="4" w:space="0" w:color="auto"/>
              <w:bottom w:val="single" w:sz="4" w:space="0" w:color="auto"/>
              <w:right w:val="single" w:sz="4" w:space="0" w:color="auto"/>
            </w:tcBorders>
          </w:tcPr>
          <w:p w14:paraId="288EC632" w14:textId="77777777" w:rsidR="00C30C64" w:rsidRDefault="00C30C64">
            <w:pPr>
              <w:pStyle w:val="WW-1234"/>
              <w:ind w:right="-429"/>
              <w:jc w:val="both"/>
              <w:rPr>
                <w:b/>
              </w:rPr>
            </w:pPr>
            <w:r>
              <w:rPr>
                <w:b/>
              </w:rPr>
              <w:t>Dodatni podaci:</w:t>
            </w:r>
          </w:p>
          <w:p w14:paraId="08562530" w14:textId="77777777" w:rsidR="00C30C64" w:rsidRDefault="00C30C64">
            <w:pPr>
              <w:pStyle w:val="WW-1234"/>
              <w:ind w:right="-429"/>
              <w:jc w:val="both"/>
              <w:rPr>
                <w:b/>
              </w:rPr>
            </w:pPr>
          </w:p>
          <w:p w14:paraId="6BDD5EAD" w14:textId="77777777" w:rsidR="00C30C64" w:rsidRDefault="00C30C64">
            <w:pPr>
              <w:pStyle w:val="WW-1234"/>
              <w:ind w:right="-429"/>
              <w:jc w:val="both"/>
              <w:rPr>
                <w:b/>
              </w:rPr>
            </w:pPr>
          </w:p>
          <w:p w14:paraId="2686148D" w14:textId="77777777" w:rsidR="00C30C64" w:rsidRDefault="00C30C64">
            <w:pPr>
              <w:pStyle w:val="WW-1234"/>
              <w:ind w:right="-429"/>
              <w:jc w:val="both"/>
              <w:rPr>
                <w:b/>
              </w:rPr>
            </w:pPr>
          </w:p>
          <w:p w14:paraId="00CF28E3" w14:textId="77777777" w:rsidR="00C30C64" w:rsidRDefault="00C30C64">
            <w:pPr>
              <w:pStyle w:val="WW-1234"/>
              <w:ind w:right="-429"/>
              <w:jc w:val="both"/>
              <w:rPr>
                <w:b/>
              </w:rPr>
            </w:pPr>
          </w:p>
          <w:p w14:paraId="266040C4" w14:textId="77777777" w:rsidR="00C30C64" w:rsidRDefault="00C30C64">
            <w:pPr>
              <w:pStyle w:val="WW-1234"/>
              <w:ind w:right="-429"/>
              <w:jc w:val="both"/>
              <w:rPr>
                <w:b/>
              </w:rPr>
            </w:pPr>
          </w:p>
          <w:p w14:paraId="55A170CD" w14:textId="77777777" w:rsidR="00C30C64" w:rsidRDefault="00C30C64">
            <w:pPr>
              <w:pStyle w:val="WW-1234"/>
              <w:ind w:right="-429"/>
              <w:jc w:val="both"/>
              <w:rPr>
                <w:b/>
              </w:rPr>
            </w:pPr>
          </w:p>
          <w:p w14:paraId="2D714666" w14:textId="77777777" w:rsidR="00C30C64" w:rsidRDefault="00C30C64">
            <w:pPr>
              <w:pStyle w:val="WW-1234"/>
              <w:ind w:right="-429"/>
              <w:jc w:val="both"/>
              <w:rPr>
                <w:b/>
              </w:rPr>
            </w:pPr>
          </w:p>
          <w:p w14:paraId="6DA671A5" w14:textId="77777777" w:rsidR="00C30C64" w:rsidRDefault="00C30C64">
            <w:pPr>
              <w:pStyle w:val="WW-1234"/>
              <w:ind w:right="-429"/>
              <w:jc w:val="both"/>
              <w:rPr>
                <w:b/>
              </w:rPr>
            </w:pPr>
          </w:p>
          <w:p w14:paraId="2562C8CB" w14:textId="77777777" w:rsidR="00C30C64" w:rsidRDefault="00C30C64">
            <w:pPr>
              <w:pStyle w:val="WW-1234"/>
              <w:ind w:right="-429"/>
              <w:jc w:val="both"/>
              <w:rPr>
                <w:b/>
              </w:rPr>
            </w:pPr>
          </w:p>
          <w:p w14:paraId="59BDE557" w14:textId="77777777" w:rsidR="00C30C64" w:rsidRDefault="00C30C64">
            <w:pPr>
              <w:pStyle w:val="WW-1234"/>
              <w:ind w:right="-429"/>
              <w:jc w:val="both"/>
              <w:rPr>
                <w:b/>
              </w:rPr>
            </w:pPr>
          </w:p>
          <w:p w14:paraId="65143363" w14:textId="77777777" w:rsidR="00C30C64" w:rsidRDefault="00C30C64">
            <w:pPr>
              <w:pStyle w:val="WW-1234"/>
              <w:ind w:right="-429"/>
              <w:jc w:val="both"/>
              <w:rPr>
                <w:b/>
              </w:rPr>
            </w:pPr>
          </w:p>
          <w:p w14:paraId="530455AC" w14:textId="77777777" w:rsidR="00C30C64" w:rsidRDefault="00C30C64">
            <w:pPr>
              <w:pStyle w:val="WW-1234"/>
              <w:ind w:right="-429"/>
              <w:jc w:val="both"/>
              <w:rPr>
                <w:b/>
              </w:rPr>
            </w:pPr>
          </w:p>
          <w:p w14:paraId="68579939" w14:textId="77777777" w:rsidR="00C30C64" w:rsidRDefault="00C30C64">
            <w:pPr>
              <w:pStyle w:val="WW-1234"/>
              <w:ind w:right="-429"/>
              <w:jc w:val="both"/>
              <w:rPr>
                <w:b/>
              </w:rPr>
            </w:pPr>
          </w:p>
          <w:p w14:paraId="039E1593" w14:textId="77777777" w:rsidR="00C30C64" w:rsidRDefault="00C30C64">
            <w:pPr>
              <w:pStyle w:val="WW-1234"/>
              <w:ind w:right="-429"/>
              <w:jc w:val="both"/>
              <w:rPr>
                <w:b/>
              </w:rPr>
            </w:pPr>
          </w:p>
          <w:p w14:paraId="62AE5129" w14:textId="77777777" w:rsidR="00C30C64" w:rsidRDefault="00C30C64">
            <w:pPr>
              <w:pStyle w:val="WW-1234"/>
              <w:ind w:right="-429"/>
              <w:jc w:val="both"/>
              <w:rPr>
                <w:b/>
              </w:rPr>
            </w:pPr>
          </w:p>
          <w:p w14:paraId="546C8AE7" w14:textId="77777777" w:rsidR="00C30C64" w:rsidRDefault="00C30C64">
            <w:pPr>
              <w:pStyle w:val="WW-1234"/>
              <w:ind w:right="-429"/>
              <w:jc w:val="both"/>
              <w:rPr>
                <w:b/>
              </w:rPr>
            </w:pPr>
          </w:p>
          <w:p w14:paraId="6319A72B" w14:textId="77777777" w:rsidR="00C30C64" w:rsidRDefault="00C30C64">
            <w:pPr>
              <w:pStyle w:val="WW-1234"/>
              <w:ind w:right="-429"/>
              <w:jc w:val="both"/>
              <w:rPr>
                <w:b/>
              </w:rPr>
            </w:pPr>
          </w:p>
          <w:p w14:paraId="6A2F01FF" w14:textId="77777777" w:rsidR="00C30C64" w:rsidRDefault="00C30C64">
            <w:pPr>
              <w:pStyle w:val="WW-1234"/>
              <w:ind w:right="-429"/>
              <w:jc w:val="both"/>
              <w:rPr>
                <w:b/>
              </w:rPr>
            </w:pPr>
          </w:p>
          <w:p w14:paraId="286C8AA0" w14:textId="77777777" w:rsidR="00C30C64" w:rsidRDefault="00C30C64">
            <w:pPr>
              <w:pStyle w:val="WW-1234"/>
              <w:ind w:right="-429"/>
              <w:jc w:val="both"/>
              <w:rPr>
                <w:b/>
              </w:rPr>
            </w:pPr>
          </w:p>
          <w:p w14:paraId="670EE0AF" w14:textId="77777777" w:rsidR="00C30C64" w:rsidRDefault="00C30C64">
            <w:pPr>
              <w:pStyle w:val="WW-1234"/>
              <w:ind w:right="-429"/>
              <w:jc w:val="both"/>
            </w:pPr>
          </w:p>
        </w:tc>
      </w:tr>
    </w:tbl>
    <w:p w14:paraId="4C568DDC" w14:textId="77777777" w:rsidR="00C30C64" w:rsidRDefault="00C30C64" w:rsidP="00C30C64">
      <w:pPr>
        <w:rPr>
          <w:b/>
          <w:sz w:val="14"/>
          <w:szCs w:val="14"/>
          <w:lang w:val="it-IT" w:eastAsia="sl-SI"/>
        </w:rPr>
      </w:pPr>
    </w:p>
    <w:p w14:paraId="2F8D07D7" w14:textId="77777777" w:rsidR="00C30C64" w:rsidRDefault="00C30C64" w:rsidP="00C30C64">
      <w:pPr>
        <w:rPr>
          <w:b/>
          <w:sz w:val="14"/>
          <w:szCs w:val="14"/>
          <w:lang w:val="it-IT"/>
        </w:rPr>
      </w:pPr>
    </w:p>
    <w:p w14:paraId="5072918E" w14:textId="30ACF6BF" w:rsidR="00C30C64" w:rsidRDefault="00C30C64" w:rsidP="00C30C64">
      <w:pPr>
        <w:rPr>
          <w:rFonts w:cs="Calibri"/>
          <w:b/>
          <w:sz w:val="20"/>
          <w:szCs w:val="20"/>
          <w:lang w:val="it-IT"/>
        </w:rPr>
      </w:pPr>
      <w:r>
        <w:rPr>
          <w:noProof/>
        </w:rPr>
        <mc:AlternateContent>
          <mc:Choice Requires="wps">
            <w:drawing>
              <wp:anchor distT="0" distB="0" distL="114300" distR="114300" simplePos="0" relativeHeight="251659264" behindDoc="0" locked="0" layoutInCell="1" allowOverlap="1" wp14:anchorId="3AF6B9F7" wp14:editId="3AD24BA6">
                <wp:simplePos x="0" y="0"/>
                <wp:positionH relativeFrom="column">
                  <wp:posOffset>641985</wp:posOffset>
                </wp:positionH>
                <wp:positionV relativeFrom="paragraph">
                  <wp:posOffset>7936230</wp:posOffset>
                </wp:positionV>
                <wp:extent cx="6197600" cy="2339975"/>
                <wp:effectExtent l="0" t="0" r="1270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2339975"/>
                        </a:xfrm>
                        <a:prstGeom prst="rect">
                          <a:avLst/>
                        </a:prstGeom>
                        <a:solidFill>
                          <a:srgbClr val="FFFFFF"/>
                        </a:solidFill>
                        <a:ln w="9525">
                          <a:solidFill>
                            <a:srgbClr val="000000"/>
                          </a:solidFill>
                          <a:miter lim="800000"/>
                          <a:headEnd/>
                          <a:tailEnd/>
                        </a:ln>
                      </wps:spPr>
                      <wps:txbx>
                        <w:txbxContent>
                          <w:p w14:paraId="21252E13" w14:textId="77777777" w:rsidR="00C30C64" w:rsidRDefault="00C30C64" w:rsidP="00C30C64">
                            <w:pPr>
                              <w:rPr>
                                <w:b/>
                                <w:lang w:val="hr-HR"/>
                              </w:rPr>
                            </w:pPr>
                            <w:r>
                              <w:rPr>
                                <w:b/>
                                <w:lang w:val="hr-HR"/>
                              </w:rPr>
                              <w:t>Dodatni podaci: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B9F7" id="_x0000_t202" coordsize="21600,21600" o:spt="202" path="m,l,21600r21600,l21600,xe">
                <v:stroke joinstyle="miter"/>
                <v:path gradientshapeok="t" o:connecttype="rect"/>
              </v:shapetype>
              <v:shape id="Text Box 3" o:spid="_x0000_s1026" type="#_x0000_t202" style="position:absolute;margin-left:50.55pt;margin-top:624.9pt;width:488pt;height:1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">
                <v:textbox>
                  <w:txbxContent>
                    <w:p w14:paraId="21252E13" w14:textId="77777777" w:rsidR="00C30C64" w:rsidRDefault="00C30C64" w:rsidP="00C30C64">
                      <w:pPr>
                        <w:rPr>
                          <w:b/>
                          <w:lang w:val="hr-HR"/>
                        </w:rPr>
                      </w:pPr>
                      <w:r>
                        <w:rPr>
                          <w:b/>
                          <w:lang w:val="hr-HR"/>
                        </w:rPr>
                        <w:t>Dodatni podaci: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64902E9" wp14:editId="2FA39661">
                <wp:simplePos x="0" y="0"/>
                <wp:positionH relativeFrom="column">
                  <wp:posOffset>641985</wp:posOffset>
                </wp:positionH>
                <wp:positionV relativeFrom="paragraph">
                  <wp:posOffset>7936230</wp:posOffset>
                </wp:positionV>
                <wp:extent cx="6197600" cy="2339975"/>
                <wp:effectExtent l="0" t="0" r="127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2339975"/>
                        </a:xfrm>
                        <a:prstGeom prst="rect">
                          <a:avLst/>
                        </a:prstGeom>
                        <a:solidFill>
                          <a:srgbClr val="FFFFFF"/>
                        </a:solidFill>
                        <a:ln w="9525">
                          <a:solidFill>
                            <a:srgbClr val="000000"/>
                          </a:solidFill>
                          <a:miter lim="800000"/>
                          <a:headEnd/>
                          <a:tailEnd/>
                        </a:ln>
                      </wps:spPr>
                      <wps:txbx>
                        <w:txbxContent>
                          <w:p w14:paraId="0E64BEBA" w14:textId="77777777" w:rsidR="00C30C64" w:rsidRDefault="00C30C64" w:rsidP="00C30C64">
                            <w:pPr>
                              <w:rPr>
                                <w:b/>
                                <w:lang w:val="hr-HR"/>
                              </w:rPr>
                            </w:pPr>
                            <w:r>
                              <w:rPr>
                                <w:b/>
                                <w:lang w:val="hr-HR"/>
                              </w:rPr>
                              <w:t>Dodatni podaci: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02E9" id="Text Box 2" o:spid="_x0000_s1027" type="#_x0000_t202" style="position:absolute;margin-left:50.55pt;margin-top:624.9pt;width:488pt;height:1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UGLQ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">
                <v:textbox>
                  <w:txbxContent>
                    <w:p w14:paraId="0E64BEBA" w14:textId="77777777" w:rsidR="00C30C64" w:rsidRDefault="00C30C64" w:rsidP="00C30C64">
                      <w:pPr>
                        <w:rPr>
                          <w:b/>
                          <w:lang w:val="hr-HR"/>
                        </w:rPr>
                      </w:pPr>
                      <w:r>
                        <w:rPr>
                          <w:b/>
                          <w:lang w:val="hr-HR"/>
                        </w:rPr>
                        <w:t xml:space="preserve">Dodatni </w:t>
                      </w:r>
                      <w:r>
                        <w:rPr>
                          <w:b/>
                          <w:lang w:val="hr-HR"/>
                        </w:rPr>
                        <w:t>podaci:</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A0177BD" wp14:editId="5CBACD28">
                <wp:simplePos x="0" y="0"/>
                <wp:positionH relativeFrom="column">
                  <wp:posOffset>641985</wp:posOffset>
                </wp:positionH>
                <wp:positionV relativeFrom="paragraph">
                  <wp:posOffset>7936230</wp:posOffset>
                </wp:positionV>
                <wp:extent cx="6197600" cy="2339975"/>
                <wp:effectExtent l="0" t="0" r="1270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2339975"/>
                        </a:xfrm>
                        <a:prstGeom prst="rect">
                          <a:avLst/>
                        </a:prstGeom>
                        <a:solidFill>
                          <a:srgbClr val="FFFFFF"/>
                        </a:solidFill>
                        <a:ln w="9525">
                          <a:solidFill>
                            <a:srgbClr val="000000"/>
                          </a:solidFill>
                          <a:miter lim="800000"/>
                          <a:headEnd/>
                          <a:tailEnd/>
                        </a:ln>
                      </wps:spPr>
                      <wps:txbx>
                        <w:txbxContent>
                          <w:p w14:paraId="6DDD9474" w14:textId="77777777" w:rsidR="00C30C64" w:rsidRDefault="00C30C64" w:rsidP="00C30C64">
                            <w:pPr>
                              <w:rPr>
                                <w:b/>
                                <w:lang w:val="hr-HR"/>
                              </w:rPr>
                            </w:pPr>
                            <w:r>
                              <w:rPr>
                                <w:b/>
                                <w:lang w:val="hr-HR"/>
                              </w:rPr>
                              <w:t>Dodatni podaci: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177BD" id="Text Box 1" o:spid="_x0000_s1028" type="#_x0000_t202" style="position:absolute;margin-left:50.55pt;margin-top:624.9pt;width:488pt;height:1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">
                <v:textbox>
                  <w:txbxContent>
                    <w:p w14:paraId="6DDD9474" w14:textId="77777777" w:rsidR="00C30C64" w:rsidRDefault="00C30C64" w:rsidP="00C30C64">
                      <w:pPr>
                        <w:rPr>
                          <w:b/>
                          <w:lang w:val="hr-HR"/>
                        </w:rPr>
                      </w:pPr>
                      <w:r>
                        <w:rPr>
                          <w:b/>
                          <w:lang w:val="hr-HR"/>
                        </w:rPr>
                        <w:t xml:space="preserve">Dodatni </w:t>
                      </w:r>
                      <w:r>
                        <w:rPr>
                          <w:b/>
                          <w:lang w:val="hr-HR"/>
                        </w:rPr>
                        <w:t>podaci:</w:t>
                      </w:r>
                    </w:p>
                  </w:txbxContent>
                </v:textbox>
              </v:shape>
            </w:pict>
          </mc:Fallback>
        </mc:AlternateContent>
      </w:r>
      <w:r>
        <w:rPr>
          <w:rFonts w:cs="Calibri"/>
          <w:b/>
          <w:sz w:val="20"/>
          <w:szCs w:val="20"/>
          <w:lang w:val="it-IT"/>
        </w:rPr>
        <w:t>POSLATI NA:</w:t>
      </w:r>
    </w:p>
    <w:p w14:paraId="5646D53E" w14:textId="77777777" w:rsidR="00C30C64" w:rsidRDefault="00C30C64" w:rsidP="00C30C64">
      <w:pPr>
        <w:ind w:left="854" w:hanging="854"/>
        <w:rPr>
          <w:rFonts w:cs="Calibri"/>
          <w:sz w:val="20"/>
          <w:szCs w:val="20"/>
          <w:lang w:val="it-IT"/>
        </w:rPr>
      </w:pPr>
      <w:r>
        <w:rPr>
          <w:rFonts w:cs="Calibri"/>
          <w:sz w:val="20"/>
          <w:szCs w:val="20"/>
          <w:lang w:val="it-IT"/>
        </w:rPr>
        <w:t>Altamedics d.o.o.</w:t>
      </w:r>
    </w:p>
    <w:p w14:paraId="766F917F" w14:textId="77777777" w:rsidR="00C30C64" w:rsidRDefault="00C30C64" w:rsidP="00C30C64">
      <w:pPr>
        <w:ind w:left="854" w:hanging="854"/>
        <w:rPr>
          <w:rFonts w:cs="Calibri"/>
          <w:sz w:val="20"/>
          <w:szCs w:val="20"/>
          <w:lang w:val="it-IT"/>
        </w:rPr>
      </w:pPr>
      <w:r>
        <w:rPr>
          <w:rFonts w:cs="Calibri"/>
          <w:sz w:val="20"/>
          <w:szCs w:val="20"/>
          <w:lang w:val="it-IT"/>
        </w:rPr>
        <w:t>Vrbani 4</w:t>
      </w:r>
    </w:p>
    <w:p w14:paraId="312DBD82" w14:textId="77777777" w:rsidR="00C30C64" w:rsidRDefault="00C30C64" w:rsidP="00C30C64">
      <w:pPr>
        <w:ind w:left="854" w:hanging="854"/>
        <w:rPr>
          <w:rFonts w:cs="Calibri"/>
          <w:sz w:val="20"/>
          <w:szCs w:val="20"/>
          <w:lang w:val="it-IT"/>
        </w:rPr>
      </w:pPr>
      <w:r>
        <w:rPr>
          <w:rFonts w:cs="Calibri"/>
          <w:sz w:val="20"/>
          <w:szCs w:val="20"/>
          <w:lang w:val="it-IT"/>
        </w:rPr>
        <w:t>10 110 Zagreb</w:t>
      </w:r>
    </w:p>
    <w:p w14:paraId="42CBEE2E" w14:textId="77777777" w:rsidR="00C30C64" w:rsidRDefault="00C30C64" w:rsidP="00C30C64">
      <w:pPr>
        <w:ind w:left="854" w:hanging="854"/>
        <w:rPr>
          <w:rFonts w:cs="Calibri"/>
          <w:sz w:val="20"/>
          <w:szCs w:val="20"/>
          <w:lang w:val="it-IT"/>
        </w:rPr>
      </w:pPr>
      <w:r>
        <w:rPr>
          <w:rFonts w:cs="Calibri"/>
          <w:sz w:val="20"/>
          <w:szCs w:val="20"/>
          <w:lang w:val="it-IT"/>
        </w:rPr>
        <w:t>Tel.: 01 3702 860 Fax: 3702 342</w:t>
      </w:r>
    </w:p>
    <w:p w14:paraId="247D3F44" w14:textId="77777777" w:rsidR="00C30C64" w:rsidRDefault="00C30C64" w:rsidP="00C30C64">
      <w:pPr>
        <w:ind w:left="854" w:hanging="854"/>
        <w:rPr>
          <w:rFonts w:cs="Calibri"/>
          <w:sz w:val="20"/>
          <w:szCs w:val="20"/>
          <w:lang w:val="it-IT"/>
        </w:rPr>
      </w:pPr>
      <w:r>
        <w:rPr>
          <w:rFonts w:cs="Calibri"/>
          <w:sz w:val="20"/>
          <w:szCs w:val="20"/>
          <w:lang w:val="it-IT"/>
        </w:rPr>
        <w:t xml:space="preserve">E-mail: </w:t>
      </w:r>
      <w:hyperlink r:id="rId4" w:history="1">
        <w:r>
          <w:rPr>
            <w:rStyle w:val="Hyperlink"/>
            <w:rFonts w:cs="Calibri"/>
            <w:sz w:val="20"/>
            <w:szCs w:val="20"/>
            <w:lang w:val="it-IT"/>
          </w:rPr>
          <w:t>info@altamedics.hr</w:t>
        </w:r>
      </w:hyperlink>
    </w:p>
    <w:p w14:paraId="73F0E466" w14:textId="77777777" w:rsidR="00C30C64" w:rsidRDefault="00C30C64" w:rsidP="00C30C64">
      <w:pPr>
        <w:ind w:left="854" w:hanging="854"/>
        <w:rPr>
          <w:rFonts w:ascii="Times New Roman" w:hAnsi="Times New Roman"/>
          <w:sz w:val="20"/>
          <w:szCs w:val="20"/>
          <w:lang w:val="it-IT"/>
        </w:rPr>
      </w:pPr>
    </w:p>
    <w:p w14:paraId="7B770EF1" w14:textId="2F77E470" w:rsidR="00C30C64" w:rsidRDefault="00C30C64" w:rsidP="00C30C64">
      <w:pPr>
        <w:spacing w:before="120" w:after="0" w:line="240" w:lineRule="auto"/>
        <w:jc w:val="both"/>
        <w:rPr>
          <w:rFonts w:asciiTheme="minorHAnsi" w:hAnsiTheme="minorHAnsi"/>
          <w:szCs w:val="24"/>
          <w:lang w:val="en-GB"/>
        </w:rPr>
      </w:pPr>
      <w:r>
        <w:rPr>
          <w:noProof/>
        </w:rPr>
        <mc:AlternateContent>
          <mc:Choice Requires="wps">
            <w:drawing>
              <wp:anchor distT="0" distB="0" distL="114300" distR="114300" simplePos="0" relativeHeight="251662336" behindDoc="0" locked="0" layoutInCell="1" allowOverlap="1" wp14:anchorId="055B785D" wp14:editId="62213840">
                <wp:simplePos x="0" y="0"/>
                <wp:positionH relativeFrom="margin">
                  <wp:align>left</wp:align>
                </wp:positionH>
                <wp:positionV relativeFrom="paragraph">
                  <wp:posOffset>13970</wp:posOffset>
                </wp:positionV>
                <wp:extent cx="6197600" cy="572135"/>
                <wp:effectExtent l="0" t="0" r="1270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572135"/>
                        </a:xfrm>
                        <a:prstGeom prst="rect">
                          <a:avLst/>
                        </a:prstGeom>
                        <a:solidFill>
                          <a:srgbClr val="FFFFFF"/>
                        </a:solidFill>
                        <a:ln w="9525">
                          <a:solidFill>
                            <a:srgbClr val="000000"/>
                          </a:solidFill>
                          <a:miter lim="800000"/>
                          <a:headEnd/>
                          <a:tailEnd/>
                        </a:ln>
                      </wps:spPr>
                      <wps:txbx>
                        <w:txbxContent>
                          <w:p w14:paraId="382726C1" w14:textId="77777777" w:rsidR="00C30C64" w:rsidRDefault="00C30C64" w:rsidP="00C30C64">
                            <w:pPr>
                              <w:rPr>
                                <w:rFonts w:cs="Calibri"/>
                                <w:b/>
                                <w:sz w:val="18"/>
                                <w:szCs w:val="18"/>
                                <w:lang w:val="hr-HR"/>
                              </w:rPr>
                            </w:pPr>
                            <w:r>
                              <w:rPr>
                                <w:rFonts w:cs="Calibri"/>
                                <w:b/>
                                <w:sz w:val="18"/>
                                <w:szCs w:val="18"/>
                                <w:lang w:val="hr-HR"/>
                              </w:rPr>
                              <w:t>Dodatni podaci: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785D" id="Text Box 4" o:spid="_x0000_s1029" type="#_x0000_t202" style="position:absolute;left:0;text-align:left;margin-left:0;margin-top:1.1pt;width:488pt;height:45.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NFLAIAAFc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">
                <v:textbox>
                  <w:txbxContent>
                    <w:p w14:paraId="382726C1" w14:textId="77777777" w:rsidR="00C30C64" w:rsidRDefault="00C30C64" w:rsidP="00C30C64">
                      <w:pPr>
                        <w:rPr>
                          <w:rFonts w:cs="Calibri"/>
                          <w:b/>
                          <w:sz w:val="18"/>
                          <w:szCs w:val="18"/>
                          <w:lang w:val="hr-HR"/>
                        </w:rPr>
                      </w:pPr>
                      <w:r>
                        <w:rPr>
                          <w:rFonts w:cs="Calibri"/>
                          <w:b/>
                          <w:sz w:val="18"/>
                          <w:szCs w:val="18"/>
                          <w:lang w:val="hr-HR"/>
                        </w:rPr>
                        <w:t xml:space="preserve">Dodatni </w:t>
                      </w:r>
                      <w:r>
                        <w:rPr>
                          <w:rFonts w:cs="Calibri"/>
                          <w:b/>
                          <w:sz w:val="18"/>
                          <w:szCs w:val="18"/>
                          <w:lang w:val="hr-HR"/>
                        </w:rPr>
                        <w:t>podaci:</w:t>
                      </w:r>
                    </w:p>
                  </w:txbxContent>
                </v:textbox>
                <w10:wrap anchorx="margin"/>
              </v:shape>
            </w:pict>
          </mc:Fallback>
        </mc:AlternateContent>
      </w:r>
    </w:p>
    <w:p w14:paraId="2185375A" w14:textId="77777777" w:rsidR="00C30C64" w:rsidRDefault="00C30C64" w:rsidP="00C30C64">
      <w:pPr>
        <w:spacing w:before="120" w:after="0" w:line="240" w:lineRule="auto"/>
        <w:jc w:val="both"/>
        <w:rPr>
          <w:rFonts w:asciiTheme="minorHAnsi" w:hAnsiTheme="minorHAnsi"/>
          <w:szCs w:val="24"/>
          <w:lang w:val="en-GB"/>
        </w:rPr>
      </w:pPr>
    </w:p>
    <w:p w14:paraId="0EA93EA8" w14:textId="77777777" w:rsidR="00C30C64" w:rsidRDefault="00C30C64" w:rsidP="00C30C64">
      <w:pPr>
        <w:spacing w:before="120" w:after="0" w:line="240" w:lineRule="auto"/>
        <w:jc w:val="both"/>
        <w:rPr>
          <w:rFonts w:asciiTheme="minorHAnsi" w:hAnsiTheme="minorHAnsi"/>
          <w:szCs w:val="24"/>
          <w:lang w:val="en-GB"/>
        </w:rPr>
      </w:pPr>
    </w:p>
    <w:p w14:paraId="0DD56709" w14:textId="77777777" w:rsidR="00C30C64" w:rsidRDefault="00C30C64" w:rsidP="00C30C64">
      <w:pPr>
        <w:spacing w:before="120" w:after="0" w:line="240" w:lineRule="auto"/>
        <w:jc w:val="both"/>
        <w:rPr>
          <w:rFonts w:asciiTheme="minorHAnsi" w:hAnsiTheme="minorHAnsi"/>
          <w:szCs w:val="24"/>
          <w:lang w:val="en-GB"/>
        </w:rPr>
      </w:pPr>
    </w:p>
    <w:p w14:paraId="4EDE79FE" w14:textId="77777777" w:rsidR="00C30C64" w:rsidRDefault="00C30C64" w:rsidP="00C30C64">
      <w:pPr>
        <w:spacing w:before="120" w:after="0" w:line="240" w:lineRule="auto"/>
        <w:jc w:val="both"/>
        <w:rPr>
          <w:rFonts w:asciiTheme="minorHAnsi" w:hAnsiTheme="minorHAnsi"/>
          <w:szCs w:val="24"/>
          <w:lang w:val="en-GB"/>
        </w:rPr>
      </w:pPr>
    </w:p>
    <w:p w14:paraId="47FAE82E" w14:textId="77777777" w:rsidR="00C30C64" w:rsidRDefault="00C30C64" w:rsidP="00C30C64">
      <w:pPr>
        <w:spacing w:before="120" w:after="0" w:line="240" w:lineRule="auto"/>
        <w:jc w:val="both"/>
        <w:rPr>
          <w:rFonts w:asciiTheme="minorHAnsi" w:hAnsiTheme="minorHAnsi"/>
          <w:szCs w:val="24"/>
          <w:lang w:val="en-GB"/>
        </w:rPr>
      </w:pPr>
    </w:p>
    <w:p w14:paraId="7FA9FD8E" w14:textId="77777777" w:rsidR="00C30C64" w:rsidRDefault="00C30C64" w:rsidP="00C30C64">
      <w:pPr>
        <w:spacing w:before="120" w:after="0" w:line="240" w:lineRule="auto"/>
        <w:jc w:val="both"/>
        <w:rPr>
          <w:rFonts w:asciiTheme="minorHAnsi" w:hAnsiTheme="minorHAnsi"/>
          <w:szCs w:val="24"/>
          <w:lang w:val="en-GB"/>
        </w:rPr>
      </w:pPr>
    </w:p>
    <w:p w14:paraId="3771306A" w14:textId="77777777" w:rsidR="00C30C64" w:rsidRDefault="00C30C64" w:rsidP="00C30C64">
      <w:pPr>
        <w:spacing w:before="120" w:after="0" w:line="240" w:lineRule="auto"/>
        <w:jc w:val="both"/>
        <w:rPr>
          <w:rFonts w:asciiTheme="minorHAnsi" w:hAnsiTheme="minorHAnsi"/>
          <w:szCs w:val="24"/>
          <w:lang w:val="en-GB"/>
        </w:rPr>
      </w:pPr>
    </w:p>
    <w:p w14:paraId="0C5B27DB" w14:textId="77777777" w:rsidR="00C30C64" w:rsidRDefault="00C30C64" w:rsidP="00C30C64">
      <w:pPr>
        <w:spacing w:before="120" w:after="0" w:line="240" w:lineRule="auto"/>
        <w:jc w:val="both"/>
        <w:rPr>
          <w:rFonts w:asciiTheme="minorHAnsi" w:hAnsiTheme="minorHAnsi"/>
          <w:szCs w:val="24"/>
          <w:lang w:val="en-GB"/>
        </w:rPr>
      </w:pPr>
    </w:p>
    <w:p w14:paraId="2014ABC4" w14:textId="77777777" w:rsidR="00C30C64" w:rsidRDefault="00C30C64" w:rsidP="00C30C64">
      <w:pPr>
        <w:spacing w:before="120" w:after="0" w:line="240" w:lineRule="auto"/>
        <w:jc w:val="both"/>
        <w:rPr>
          <w:rFonts w:asciiTheme="minorHAnsi" w:hAnsiTheme="minorHAnsi"/>
          <w:szCs w:val="24"/>
          <w:lang w:val="en-GB"/>
        </w:rPr>
      </w:pPr>
    </w:p>
    <w:p w14:paraId="540E4250" w14:textId="77777777" w:rsidR="00C30C64" w:rsidRDefault="00C30C64" w:rsidP="00C30C64">
      <w:pPr>
        <w:spacing w:before="120" w:after="0" w:line="240" w:lineRule="auto"/>
        <w:jc w:val="both"/>
        <w:rPr>
          <w:rFonts w:asciiTheme="minorHAnsi" w:hAnsiTheme="minorHAnsi"/>
          <w:szCs w:val="24"/>
          <w:lang w:val="en-GB"/>
        </w:rPr>
      </w:pPr>
    </w:p>
    <w:p w14:paraId="4212D52C" w14:textId="77777777" w:rsidR="00C30C64" w:rsidRDefault="00C30C64" w:rsidP="00C30C64">
      <w:pPr>
        <w:spacing w:before="120" w:after="0" w:line="240" w:lineRule="auto"/>
        <w:jc w:val="both"/>
        <w:rPr>
          <w:rFonts w:asciiTheme="minorHAnsi" w:hAnsiTheme="minorHAnsi"/>
          <w:szCs w:val="24"/>
          <w:lang w:val="en-GB"/>
        </w:rPr>
      </w:pPr>
    </w:p>
    <w:p w14:paraId="6788D837" w14:textId="77777777" w:rsidR="00C30C64" w:rsidRDefault="00C30C64" w:rsidP="00C30C64">
      <w:pPr>
        <w:spacing w:before="120" w:after="0" w:line="240" w:lineRule="auto"/>
        <w:jc w:val="both"/>
        <w:rPr>
          <w:rFonts w:asciiTheme="minorHAnsi" w:hAnsiTheme="minorHAnsi"/>
          <w:szCs w:val="24"/>
          <w:lang w:val="en-GB"/>
        </w:rPr>
      </w:pPr>
    </w:p>
    <w:p w14:paraId="07DBB104" w14:textId="77777777" w:rsidR="00C30C64" w:rsidRDefault="00C30C64" w:rsidP="00C30C64">
      <w:pPr>
        <w:spacing w:before="120" w:after="0" w:line="240" w:lineRule="auto"/>
        <w:jc w:val="both"/>
        <w:rPr>
          <w:rFonts w:asciiTheme="minorHAnsi" w:hAnsiTheme="minorHAnsi"/>
          <w:szCs w:val="24"/>
          <w:lang w:val="en-GB"/>
        </w:rPr>
      </w:pPr>
    </w:p>
    <w:p w14:paraId="1222A3AC" w14:textId="77777777" w:rsidR="00C30C64" w:rsidRDefault="00C30C64" w:rsidP="00C30C64">
      <w:pPr>
        <w:spacing w:before="120" w:after="0" w:line="240" w:lineRule="auto"/>
        <w:jc w:val="both"/>
        <w:rPr>
          <w:rFonts w:asciiTheme="minorHAnsi" w:hAnsiTheme="minorHAnsi"/>
          <w:szCs w:val="24"/>
          <w:lang w:val="en-GB"/>
        </w:rPr>
      </w:pPr>
    </w:p>
    <w:p w14:paraId="0A2B3AC5" w14:textId="77777777" w:rsidR="00C30C64" w:rsidRDefault="00C30C64"/>
    <w:sectPr w:rsidR="00C30C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64"/>
    <w:rsid w:val="00567EEF"/>
    <w:rsid w:val="00C3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E548"/>
  <w15:chartTrackingRefBased/>
  <w15:docId w15:val="{0632EC40-322F-4D67-AF67-57369D09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64"/>
    <w:pPr>
      <w:spacing w:after="200" w:line="276" w:lineRule="auto"/>
    </w:pPr>
    <w:rPr>
      <w:rFonts w:ascii="Calibri" w:eastAsia="Calibri" w:hAnsi="Calibri" w:cs="Times New Roman"/>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0C64"/>
    <w:rPr>
      <w:color w:val="0000FF"/>
      <w:u w:val="single"/>
    </w:rPr>
  </w:style>
  <w:style w:type="paragraph" w:styleId="List">
    <w:name w:val="List"/>
    <w:basedOn w:val="Normal"/>
    <w:uiPriority w:val="99"/>
    <w:semiHidden/>
    <w:unhideWhenUsed/>
    <w:rsid w:val="00C30C64"/>
    <w:pPr>
      <w:ind w:left="283" w:hanging="283"/>
      <w:contextualSpacing/>
    </w:pPr>
  </w:style>
  <w:style w:type="paragraph" w:styleId="Subtitle">
    <w:name w:val="Subtitle"/>
    <w:basedOn w:val="Normal"/>
    <w:next w:val="BodyText"/>
    <w:link w:val="SubtitleChar"/>
    <w:qFormat/>
    <w:rsid w:val="00C30C64"/>
    <w:pPr>
      <w:widowControl w:val="0"/>
      <w:suppressAutoHyphens/>
      <w:autoSpaceDE w:val="0"/>
      <w:spacing w:after="0" w:line="240" w:lineRule="auto"/>
    </w:pPr>
    <w:rPr>
      <w:rFonts w:ascii="Arial" w:eastAsia="Arial" w:hAnsi="Arial" w:cs="Arial"/>
      <w:b/>
      <w:bCs/>
      <w:sz w:val="12"/>
      <w:szCs w:val="12"/>
      <w:lang w:val="hr-HR" w:eastAsia="hr-HR"/>
    </w:rPr>
  </w:style>
  <w:style w:type="character" w:customStyle="1" w:styleId="SubtitleChar">
    <w:name w:val="Subtitle Char"/>
    <w:basedOn w:val="DefaultParagraphFont"/>
    <w:link w:val="Subtitle"/>
    <w:rsid w:val="00C30C64"/>
    <w:rPr>
      <w:rFonts w:ascii="Arial" w:eastAsia="Arial" w:hAnsi="Arial" w:cs="Arial"/>
      <w:b/>
      <w:bCs/>
      <w:sz w:val="12"/>
      <w:szCs w:val="12"/>
      <w:lang w:val="hr-HR" w:eastAsia="hr-HR"/>
    </w:rPr>
  </w:style>
  <w:style w:type="paragraph" w:styleId="Title">
    <w:name w:val="Title"/>
    <w:basedOn w:val="Normal"/>
    <w:next w:val="Subtitle"/>
    <w:link w:val="TitleChar"/>
    <w:qFormat/>
    <w:rsid w:val="00C30C64"/>
    <w:pPr>
      <w:widowControl w:val="0"/>
      <w:suppressAutoHyphens/>
      <w:autoSpaceDE w:val="0"/>
      <w:spacing w:after="0" w:line="240" w:lineRule="auto"/>
      <w:jc w:val="center"/>
    </w:pPr>
    <w:rPr>
      <w:rFonts w:ascii="Arial" w:eastAsia="Arial" w:hAnsi="Arial" w:cs="Arial"/>
      <w:b/>
      <w:bCs/>
      <w:sz w:val="28"/>
      <w:szCs w:val="28"/>
      <w:lang w:val="hr-HR" w:eastAsia="hr-HR"/>
    </w:rPr>
  </w:style>
  <w:style w:type="character" w:customStyle="1" w:styleId="TitleChar">
    <w:name w:val="Title Char"/>
    <w:basedOn w:val="DefaultParagraphFont"/>
    <w:link w:val="Title"/>
    <w:rsid w:val="00C30C64"/>
    <w:rPr>
      <w:rFonts w:ascii="Arial" w:eastAsia="Arial" w:hAnsi="Arial" w:cs="Arial"/>
      <w:b/>
      <w:bCs/>
      <w:sz w:val="28"/>
      <w:szCs w:val="28"/>
      <w:lang w:val="hr-HR" w:eastAsia="hr-HR"/>
    </w:rPr>
  </w:style>
  <w:style w:type="paragraph" w:styleId="BodyText">
    <w:name w:val="Body Text"/>
    <w:basedOn w:val="Normal"/>
    <w:link w:val="BodyTextChar"/>
    <w:semiHidden/>
    <w:unhideWhenUsed/>
    <w:rsid w:val="00C30C64"/>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semiHidden/>
    <w:rsid w:val="00C30C64"/>
    <w:rPr>
      <w:rFonts w:ascii="Times New Roman" w:eastAsia="Times New Roman" w:hAnsi="Times New Roman" w:cs="Times New Roman"/>
      <w:sz w:val="28"/>
      <w:szCs w:val="24"/>
      <w:lang w:val="sl-SI"/>
    </w:rPr>
  </w:style>
  <w:style w:type="paragraph" w:customStyle="1" w:styleId="Index">
    <w:name w:val="Index"/>
    <w:basedOn w:val="Normal"/>
    <w:rsid w:val="00C30C64"/>
    <w:pPr>
      <w:widowControl w:val="0"/>
      <w:suppressAutoHyphens/>
      <w:autoSpaceDE w:val="0"/>
      <w:spacing w:after="0" w:line="240" w:lineRule="auto"/>
    </w:pPr>
    <w:rPr>
      <w:rFonts w:ascii="Arial" w:eastAsia="Times New Roman" w:hAnsi="Arial" w:cs="Tahoma"/>
      <w:sz w:val="20"/>
      <w:szCs w:val="20"/>
      <w:lang w:val="en-AU" w:eastAsia="hr-HR"/>
    </w:rPr>
  </w:style>
  <w:style w:type="paragraph" w:customStyle="1" w:styleId="Heading">
    <w:name w:val="Heading"/>
    <w:basedOn w:val="Normal"/>
    <w:next w:val="BodyText"/>
    <w:rsid w:val="00C30C64"/>
    <w:pPr>
      <w:keepNext/>
      <w:widowControl w:val="0"/>
      <w:suppressAutoHyphens/>
      <w:autoSpaceDE w:val="0"/>
      <w:spacing w:before="240" w:after="120" w:line="240" w:lineRule="auto"/>
    </w:pPr>
    <w:rPr>
      <w:rFonts w:ascii="Arial" w:eastAsia="MS Mincho" w:hAnsi="Arial" w:cs="Tahoma"/>
      <w:sz w:val="28"/>
      <w:szCs w:val="28"/>
      <w:lang w:val="en-AU" w:eastAsia="hr-HR"/>
    </w:rPr>
  </w:style>
  <w:style w:type="paragraph" w:customStyle="1" w:styleId="TableContents">
    <w:name w:val="Table Contents"/>
    <w:basedOn w:val="Normal"/>
    <w:rsid w:val="00C30C64"/>
    <w:pPr>
      <w:widowControl w:val="0"/>
      <w:suppressAutoHyphens/>
      <w:autoSpaceDE w:val="0"/>
      <w:spacing w:after="0" w:line="240" w:lineRule="auto"/>
    </w:pPr>
    <w:rPr>
      <w:rFonts w:ascii="Arial" w:eastAsia="Times New Roman" w:hAnsi="Arial"/>
      <w:sz w:val="20"/>
      <w:szCs w:val="20"/>
      <w:lang w:val="en-AU" w:eastAsia="hr-HR"/>
    </w:rPr>
  </w:style>
  <w:style w:type="paragraph" w:customStyle="1" w:styleId="WW-">
    <w:name w:val="WW-"/>
    <w:basedOn w:val="Normal"/>
    <w:next w:val="Normal"/>
    <w:rsid w:val="00C30C64"/>
    <w:pPr>
      <w:keepNext/>
      <w:widowControl w:val="0"/>
      <w:suppressAutoHyphens/>
      <w:autoSpaceDE w:val="0"/>
      <w:spacing w:after="0" w:line="240" w:lineRule="auto"/>
    </w:pPr>
    <w:rPr>
      <w:rFonts w:ascii="Arial" w:eastAsia="Arial" w:hAnsi="Arial" w:cs="Arial"/>
      <w:b/>
      <w:bCs/>
      <w:sz w:val="12"/>
      <w:szCs w:val="12"/>
      <w:lang w:val="hr-HR" w:eastAsia="hr-HR"/>
    </w:rPr>
  </w:style>
  <w:style w:type="paragraph" w:customStyle="1" w:styleId="WW-1">
    <w:name w:val="WW-1"/>
    <w:basedOn w:val="Normal"/>
    <w:next w:val="Normal"/>
    <w:rsid w:val="00C30C64"/>
    <w:pPr>
      <w:keepNext/>
      <w:widowControl w:val="0"/>
      <w:suppressAutoHyphens/>
      <w:autoSpaceDE w:val="0"/>
      <w:spacing w:after="0" w:line="240" w:lineRule="auto"/>
      <w:jc w:val="center"/>
    </w:pPr>
    <w:rPr>
      <w:rFonts w:ascii="Arial" w:eastAsia="Arial" w:hAnsi="Arial" w:cs="Arial"/>
      <w:b/>
      <w:bCs/>
      <w:sz w:val="20"/>
      <w:szCs w:val="20"/>
      <w:lang w:val="hr-HR" w:eastAsia="hr-HR"/>
    </w:rPr>
  </w:style>
  <w:style w:type="paragraph" w:customStyle="1" w:styleId="WW-1234">
    <w:name w:val="WW-1234"/>
    <w:basedOn w:val="Normal"/>
    <w:rsid w:val="00C30C64"/>
    <w:pPr>
      <w:widowControl w:val="0"/>
      <w:suppressAutoHyphens/>
      <w:autoSpaceDE w:val="0"/>
      <w:spacing w:after="0" w:line="240" w:lineRule="auto"/>
    </w:pPr>
    <w:rPr>
      <w:rFonts w:ascii="Arial" w:eastAsia="Arial" w:hAnsi="Arial" w:cs="Arial"/>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ltamedic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Debogović</dc:creator>
  <cp:keywords/>
  <dc:description/>
  <cp:lastModifiedBy>Lea Debogović</cp:lastModifiedBy>
  <cp:revision>2</cp:revision>
  <dcterms:created xsi:type="dcterms:W3CDTF">2019-11-08T13:41:00Z</dcterms:created>
  <dcterms:modified xsi:type="dcterms:W3CDTF">2019-11-27T10:52:00Z</dcterms:modified>
</cp:coreProperties>
</file>